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14A0F" w14:textId="77777777" w:rsidR="00EF644F" w:rsidRPr="006E2F7D" w:rsidRDefault="00EF644F" w:rsidP="00894799">
      <w:pPr>
        <w:pStyle w:val="NoSpacing"/>
        <w:rPr>
          <w:rFonts w:cstheme="minorHAnsi"/>
          <w:sz w:val="24"/>
          <w:szCs w:val="24"/>
        </w:rPr>
      </w:pPr>
    </w:p>
    <w:p w14:paraId="1EFA014D" w14:textId="7C314017" w:rsidR="00377153" w:rsidRDefault="00377153" w:rsidP="0038065D">
      <w:pPr>
        <w:pStyle w:val="NoSpacing"/>
        <w:jc w:val="center"/>
        <w:rPr>
          <w:rFonts w:cstheme="minorHAnsi"/>
          <w:b/>
          <w:caps/>
          <w:sz w:val="24"/>
          <w:szCs w:val="24"/>
        </w:rPr>
      </w:pPr>
      <w:r>
        <w:rPr>
          <w:rFonts w:cstheme="minorHAnsi"/>
          <w:b/>
          <w:caps/>
          <w:sz w:val="24"/>
          <w:szCs w:val="24"/>
        </w:rPr>
        <w:t xml:space="preserve">PRIVACY NOTICE: </w:t>
      </w:r>
      <w:r w:rsidR="005F6D89" w:rsidRPr="006E2F7D">
        <w:rPr>
          <w:rFonts w:cstheme="minorHAnsi"/>
          <w:b/>
          <w:caps/>
          <w:sz w:val="24"/>
          <w:szCs w:val="24"/>
        </w:rPr>
        <w:t>E</w:t>
      </w:r>
      <w:r w:rsidR="005F6D89">
        <w:rPr>
          <w:rFonts w:cstheme="minorHAnsi"/>
          <w:b/>
          <w:caps/>
          <w:sz w:val="24"/>
          <w:szCs w:val="24"/>
        </w:rPr>
        <w:t xml:space="preserve">xternal </w:t>
      </w:r>
      <w:r w:rsidR="002708EF">
        <w:rPr>
          <w:rFonts w:cstheme="minorHAnsi"/>
          <w:b/>
          <w:caps/>
          <w:sz w:val="24"/>
          <w:szCs w:val="24"/>
        </w:rPr>
        <w:t>ENGAGEMENT</w:t>
      </w:r>
      <w:r w:rsidR="006E1216">
        <w:rPr>
          <w:rFonts w:cstheme="minorHAnsi"/>
          <w:b/>
          <w:caps/>
          <w:sz w:val="24"/>
          <w:szCs w:val="24"/>
        </w:rPr>
        <w:t xml:space="preserve"> (surveys)</w:t>
      </w:r>
    </w:p>
    <w:p w14:paraId="343DAEB2" w14:textId="77777777" w:rsidR="00377153" w:rsidRDefault="00377153" w:rsidP="0038065D">
      <w:pPr>
        <w:pStyle w:val="NoSpacing"/>
        <w:jc w:val="center"/>
        <w:rPr>
          <w:rFonts w:cstheme="minorHAnsi"/>
          <w:b/>
          <w:caps/>
          <w:sz w:val="24"/>
          <w:szCs w:val="24"/>
        </w:rPr>
      </w:pPr>
    </w:p>
    <w:p w14:paraId="007645EA" w14:textId="7810B6B1" w:rsidR="00FC390F" w:rsidRPr="006E2F7D" w:rsidRDefault="00B63878" w:rsidP="0038065D">
      <w:pPr>
        <w:pStyle w:val="NoSpacing"/>
        <w:jc w:val="center"/>
        <w:rPr>
          <w:rFonts w:cstheme="minorHAnsi"/>
          <w:b/>
          <w:caps/>
          <w:sz w:val="24"/>
          <w:szCs w:val="24"/>
        </w:rPr>
      </w:pPr>
      <w:r w:rsidRPr="006E2F7D">
        <w:rPr>
          <w:rFonts w:cstheme="minorHAnsi"/>
          <w:b/>
          <w:caps/>
          <w:sz w:val="24"/>
          <w:szCs w:val="24"/>
        </w:rPr>
        <w:t>how we use your personal information</w:t>
      </w:r>
    </w:p>
    <w:p w14:paraId="5464DEEC" w14:textId="77777777" w:rsidR="00FC390F" w:rsidRPr="006E2F7D" w:rsidRDefault="00FC390F" w:rsidP="005C7D5C">
      <w:pPr>
        <w:pStyle w:val="NoSpacing"/>
        <w:jc w:val="both"/>
        <w:rPr>
          <w:rFonts w:cstheme="minorHAnsi"/>
          <w:sz w:val="24"/>
          <w:szCs w:val="24"/>
        </w:rPr>
      </w:pPr>
    </w:p>
    <w:p w14:paraId="36D5DBA8" w14:textId="77777777" w:rsidR="0018329A" w:rsidRPr="006E2F7D" w:rsidRDefault="0018329A" w:rsidP="0018329A">
      <w:pPr>
        <w:pStyle w:val="NoSpacing"/>
        <w:jc w:val="both"/>
        <w:rPr>
          <w:rFonts w:cstheme="minorHAnsi"/>
          <w:sz w:val="24"/>
          <w:szCs w:val="24"/>
        </w:rPr>
      </w:pPr>
      <w:r w:rsidRPr="006E2F7D">
        <w:rPr>
          <w:rFonts w:cstheme="minorHAnsi"/>
          <w:sz w:val="24"/>
          <w:szCs w:val="24"/>
        </w:rPr>
        <w:t>We, WICS, are the controller of the personal information that we hold about you. This means that we are legally responsible for how we hold and use personal information about you.  It also means that we are required to comply with data protection laws when holding and using your personal information.  This includes providing you with the details contained within this statement of how we hold and use your personal information, who we may share it with and your rights in relation to your personal information.</w:t>
      </w:r>
    </w:p>
    <w:p w14:paraId="455891F9" w14:textId="77777777" w:rsidR="0018329A" w:rsidRPr="006E2F7D" w:rsidRDefault="0018329A" w:rsidP="0018329A">
      <w:pPr>
        <w:pStyle w:val="NoSpacing"/>
        <w:jc w:val="both"/>
        <w:rPr>
          <w:rFonts w:cstheme="minorHAnsi"/>
          <w:sz w:val="24"/>
          <w:szCs w:val="24"/>
        </w:rPr>
      </w:pPr>
    </w:p>
    <w:p w14:paraId="71E4E468" w14:textId="66193F2F" w:rsidR="0018329A" w:rsidRPr="006E2F7D" w:rsidRDefault="0018329A" w:rsidP="0AC405EF">
      <w:pPr>
        <w:pStyle w:val="NoSpacing"/>
        <w:jc w:val="both"/>
        <w:rPr>
          <w:sz w:val="24"/>
          <w:szCs w:val="24"/>
        </w:rPr>
      </w:pPr>
      <w:r w:rsidRPr="0AC405EF">
        <w:rPr>
          <w:sz w:val="24"/>
          <w:szCs w:val="24"/>
        </w:rPr>
        <w:t xml:space="preserve">We have appointed a Data Protection Officer (DPO), who ensures that we comply with data protection laws.  If you have any questions about this statement or how we hold or use your personal information, please contact the DPO via email at: </w:t>
      </w:r>
      <w:hyperlink r:id="rId8">
        <w:r w:rsidRPr="0AC405EF">
          <w:rPr>
            <w:rStyle w:val="Hyperlink"/>
            <w:sz w:val="24"/>
            <w:szCs w:val="24"/>
          </w:rPr>
          <w:t>DPO@wics.scot</w:t>
        </w:r>
      </w:hyperlink>
      <w:r w:rsidR="4B4AD912" w:rsidRPr="0AC405EF">
        <w:rPr>
          <w:rStyle w:val="Hyperlink"/>
          <w:sz w:val="24"/>
          <w:szCs w:val="24"/>
        </w:rPr>
        <w:t xml:space="preserve">. </w:t>
      </w:r>
    </w:p>
    <w:p w14:paraId="3AA6BB2F" w14:textId="2CAF3406" w:rsidR="0AC405EF" w:rsidRDefault="0AC405EF" w:rsidP="0AC405EF">
      <w:pPr>
        <w:pStyle w:val="NoSpacing"/>
        <w:jc w:val="both"/>
        <w:rPr>
          <w:rStyle w:val="Hyperlink"/>
          <w:sz w:val="24"/>
          <w:szCs w:val="24"/>
        </w:rPr>
      </w:pPr>
    </w:p>
    <w:p w14:paraId="29FD2F5C" w14:textId="3BD6CCB6" w:rsidR="00004949" w:rsidRPr="00D10F7A" w:rsidRDefault="00004949" w:rsidP="0AC405EF">
      <w:pPr>
        <w:pStyle w:val="NoSpacing"/>
        <w:numPr>
          <w:ilvl w:val="0"/>
          <w:numId w:val="4"/>
        </w:numPr>
        <w:jc w:val="both"/>
        <w:rPr>
          <w:b/>
          <w:bCs/>
          <w:sz w:val="24"/>
          <w:szCs w:val="24"/>
        </w:rPr>
      </w:pPr>
      <w:r w:rsidRPr="00D10F7A">
        <w:rPr>
          <w:b/>
          <w:bCs/>
          <w:sz w:val="24"/>
          <w:szCs w:val="24"/>
        </w:rPr>
        <w:t xml:space="preserve">What personal information </w:t>
      </w:r>
      <w:r w:rsidR="00613B6D" w:rsidRPr="00D10F7A">
        <w:rPr>
          <w:b/>
          <w:bCs/>
          <w:sz w:val="24"/>
          <w:szCs w:val="24"/>
        </w:rPr>
        <w:t xml:space="preserve">do </w:t>
      </w:r>
      <w:r w:rsidRPr="00D10F7A">
        <w:rPr>
          <w:b/>
          <w:bCs/>
          <w:sz w:val="24"/>
          <w:szCs w:val="24"/>
        </w:rPr>
        <w:t>we hold and use about you</w:t>
      </w:r>
      <w:r w:rsidR="00EB7F86" w:rsidRPr="00D10F7A">
        <w:rPr>
          <w:b/>
          <w:bCs/>
          <w:sz w:val="24"/>
          <w:szCs w:val="24"/>
        </w:rPr>
        <w:t>?</w:t>
      </w:r>
    </w:p>
    <w:p w14:paraId="710EB489" w14:textId="77777777" w:rsidR="00004949" w:rsidRPr="006E2F7D" w:rsidRDefault="00004949" w:rsidP="00354BF1">
      <w:pPr>
        <w:pStyle w:val="NoSpacing"/>
        <w:jc w:val="both"/>
        <w:rPr>
          <w:rFonts w:cstheme="minorHAnsi"/>
          <w:sz w:val="24"/>
          <w:szCs w:val="24"/>
        </w:rPr>
      </w:pPr>
    </w:p>
    <w:p w14:paraId="26724757" w14:textId="391C007E" w:rsidR="006A1687" w:rsidRDefault="005B6860" w:rsidP="03AD1073">
      <w:pPr>
        <w:pStyle w:val="NoSpacing"/>
        <w:jc w:val="both"/>
        <w:rPr>
          <w:sz w:val="24"/>
          <w:szCs w:val="24"/>
        </w:rPr>
      </w:pPr>
      <w:r w:rsidRPr="03AD1073">
        <w:rPr>
          <w:sz w:val="24"/>
          <w:szCs w:val="24"/>
        </w:rPr>
        <w:t xml:space="preserve">We hold and use the personal information that you provide to us when participating in </w:t>
      </w:r>
      <w:r w:rsidR="00C57D5A" w:rsidRPr="03AD1073">
        <w:rPr>
          <w:sz w:val="24"/>
          <w:szCs w:val="24"/>
        </w:rPr>
        <w:t>e</w:t>
      </w:r>
      <w:r w:rsidR="00C57D5A">
        <w:rPr>
          <w:sz w:val="24"/>
          <w:szCs w:val="24"/>
        </w:rPr>
        <w:t>xternal</w:t>
      </w:r>
      <w:r w:rsidR="00C57D5A" w:rsidRPr="03AD1073">
        <w:rPr>
          <w:sz w:val="24"/>
          <w:szCs w:val="24"/>
        </w:rPr>
        <w:t xml:space="preserve"> </w:t>
      </w:r>
      <w:r w:rsidRPr="03AD1073">
        <w:rPr>
          <w:sz w:val="24"/>
          <w:szCs w:val="24"/>
        </w:rPr>
        <w:t xml:space="preserve">engagement through surveys.  </w:t>
      </w:r>
      <w:r w:rsidR="32AB9F92" w:rsidRPr="03AD1073">
        <w:rPr>
          <w:sz w:val="24"/>
          <w:szCs w:val="24"/>
        </w:rPr>
        <w:t xml:space="preserve">It is important to note that the only information that is collected by WICS as part of </w:t>
      </w:r>
      <w:r w:rsidR="00B558A1">
        <w:rPr>
          <w:sz w:val="24"/>
          <w:szCs w:val="24"/>
        </w:rPr>
        <w:t>our</w:t>
      </w:r>
      <w:r w:rsidR="32AB9F92" w:rsidRPr="03AD1073">
        <w:rPr>
          <w:sz w:val="24"/>
          <w:szCs w:val="24"/>
        </w:rPr>
        <w:t xml:space="preserve"> survey</w:t>
      </w:r>
      <w:r w:rsidR="00B558A1">
        <w:rPr>
          <w:sz w:val="24"/>
          <w:szCs w:val="24"/>
        </w:rPr>
        <w:t>s</w:t>
      </w:r>
      <w:r w:rsidR="32AB9F92" w:rsidRPr="03AD1073">
        <w:rPr>
          <w:sz w:val="24"/>
          <w:szCs w:val="24"/>
        </w:rPr>
        <w:t xml:space="preserve"> is information you enter.  We do not collect any other information </w:t>
      </w:r>
      <w:r w:rsidR="006A1687">
        <w:rPr>
          <w:sz w:val="24"/>
          <w:szCs w:val="24"/>
        </w:rPr>
        <w:t xml:space="preserve">that you do not enter </w:t>
      </w:r>
      <w:r w:rsidR="32AB9F92" w:rsidRPr="03AD1073">
        <w:rPr>
          <w:sz w:val="24"/>
          <w:szCs w:val="24"/>
        </w:rPr>
        <w:t xml:space="preserve">such as IP address.  </w:t>
      </w:r>
    </w:p>
    <w:p w14:paraId="73F15ADC" w14:textId="77777777" w:rsidR="00DC2BB8" w:rsidRDefault="00DC2BB8" w:rsidP="03AD1073">
      <w:pPr>
        <w:pStyle w:val="NoSpacing"/>
        <w:jc w:val="both"/>
        <w:rPr>
          <w:sz w:val="24"/>
          <w:szCs w:val="24"/>
        </w:rPr>
      </w:pPr>
    </w:p>
    <w:p w14:paraId="44567A07" w14:textId="024BC6B5" w:rsidR="006A1687" w:rsidRDefault="004D67BD" w:rsidP="03AD1073">
      <w:pPr>
        <w:pStyle w:val="NoSpacing"/>
        <w:jc w:val="both"/>
        <w:rPr>
          <w:sz w:val="24"/>
          <w:szCs w:val="24"/>
        </w:rPr>
      </w:pPr>
      <w:r>
        <w:rPr>
          <w:sz w:val="24"/>
          <w:szCs w:val="24"/>
        </w:rPr>
        <w:t xml:space="preserve">Every </w:t>
      </w:r>
      <w:r w:rsidR="00965334">
        <w:rPr>
          <w:sz w:val="24"/>
          <w:szCs w:val="24"/>
        </w:rPr>
        <w:t>stakeholder</w:t>
      </w:r>
      <w:r>
        <w:rPr>
          <w:sz w:val="24"/>
          <w:szCs w:val="24"/>
        </w:rPr>
        <w:t>’s view and input is extremely valuable and w</w:t>
      </w:r>
      <w:r w:rsidR="006A1687">
        <w:rPr>
          <w:sz w:val="24"/>
          <w:szCs w:val="24"/>
        </w:rPr>
        <w:t xml:space="preserve">e are keen to ensure </w:t>
      </w:r>
      <w:r>
        <w:rPr>
          <w:sz w:val="24"/>
          <w:szCs w:val="24"/>
        </w:rPr>
        <w:t>that you</w:t>
      </w:r>
      <w:r w:rsidR="006A1687">
        <w:rPr>
          <w:sz w:val="24"/>
          <w:szCs w:val="24"/>
        </w:rPr>
        <w:t xml:space="preserve"> feel that </w:t>
      </w:r>
      <w:r>
        <w:rPr>
          <w:sz w:val="24"/>
          <w:szCs w:val="24"/>
        </w:rPr>
        <w:t>you</w:t>
      </w:r>
      <w:r w:rsidR="006A1687">
        <w:rPr>
          <w:sz w:val="24"/>
          <w:szCs w:val="24"/>
        </w:rPr>
        <w:t xml:space="preserve"> are able to participate </w:t>
      </w:r>
      <w:r w:rsidR="009F7F6B">
        <w:rPr>
          <w:sz w:val="24"/>
          <w:szCs w:val="24"/>
        </w:rPr>
        <w:t xml:space="preserve">to the extent </w:t>
      </w:r>
      <w:r>
        <w:rPr>
          <w:sz w:val="24"/>
          <w:szCs w:val="24"/>
        </w:rPr>
        <w:t>you</w:t>
      </w:r>
      <w:r w:rsidR="009F7F6B">
        <w:rPr>
          <w:sz w:val="24"/>
          <w:szCs w:val="24"/>
        </w:rPr>
        <w:t xml:space="preserve"> wish to in any surve</w:t>
      </w:r>
      <w:r>
        <w:rPr>
          <w:sz w:val="24"/>
          <w:szCs w:val="24"/>
        </w:rPr>
        <w:t>y.  A</w:t>
      </w:r>
      <w:r w:rsidR="008B1156">
        <w:rPr>
          <w:sz w:val="24"/>
          <w:szCs w:val="24"/>
        </w:rPr>
        <w:t xml:space="preserve">lthough you may enter information that could potentially identify you, you will be able to choose whether or not to provide this information.  </w:t>
      </w:r>
      <w:r>
        <w:rPr>
          <w:sz w:val="24"/>
          <w:szCs w:val="24"/>
        </w:rPr>
        <w:t>Furthermore, a</w:t>
      </w:r>
      <w:r w:rsidR="00AA09A9">
        <w:rPr>
          <w:sz w:val="24"/>
          <w:szCs w:val="24"/>
        </w:rPr>
        <w:t xml:space="preserve">ny responses will be treated confidentially and reported anonymously.  </w:t>
      </w:r>
    </w:p>
    <w:p w14:paraId="280E2769" w14:textId="77777777" w:rsidR="00DC2BB8" w:rsidRDefault="00DC2BB8" w:rsidP="03AD1073">
      <w:pPr>
        <w:pStyle w:val="NoSpacing"/>
        <w:jc w:val="both"/>
        <w:rPr>
          <w:sz w:val="24"/>
          <w:szCs w:val="24"/>
        </w:rPr>
      </w:pPr>
    </w:p>
    <w:p w14:paraId="52A77043" w14:textId="206ACDDE" w:rsidR="005B6860" w:rsidRPr="008B4C75" w:rsidRDefault="005B6860" w:rsidP="03AD1073">
      <w:pPr>
        <w:pStyle w:val="NoSpacing"/>
        <w:jc w:val="both"/>
        <w:rPr>
          <w:sz w:val="24"/>
          <w:szCs w:val="24"/>
        </w:rPr>
      </w:pPr>
      <w:r w:rsidRPr="03AD1073">
        <w:rPr>
          <w:sz w:val="24"/>
          <w:szCs w:val="24"/>
        </w:rPr>
        <w:t>Th</w:t>
      </w:r>
      <w:r w:rsidR="1CCF2FDE" w:rsidRPr="03AD1073">
        <w:rPr>
          <w:sz w:val="24"/>
          <w:szCs w:val="24"/>
        </w:rPr>
        <w:t xml:space="preserve">e </w:t>
      </w:r>
      <w:r w:rsidR="006D5D8D">
        <w:rPr>
          <w:sz w:val="24"/>
          <w:szCs w:val="24"/>
        </w:rPr>
        <w:t xml:space="preserve">types of </w:t>
      </w:r>
      <w:r w:rsidR="005203C8">
        <w:rPr>
          <w:sz w:val="24"/>
          <w:szCs w:val="24"/>
        </w:rPr>
        <w:t xml:space="preserve">personal </w:t>
      </w:r>
      <w:r w:rsidR="1CCF2FDE" w:rsidRPr="03AD1073">
        <w:rPr>
          <w:sz w:val="24"/>
          <w:szCs w:val="24"/>
        </w:rPr>
        <w:t xml:space="preserve">information </w:t>
      </w:r>
      <w:r w:rsidR="00AA09A9">
        <w:rPr>
          <w:sz w:val="24"/>
          <w:szCs w:val="24"/>
        </w:rPr>
        <w:t xml:space="preserve">that </w:t>
      </w:r>
      <w:r w:rsidR="1CCF2FDE" w:rsidRPr="03AD1073">
        <w:rPr>
          <w:sz w:val="24"/>
          <w:szCs w:val="24"/>
        </w:rPr>
        <w:t xml:space="preserve">we collect </w:t>
      </w:r>
      <w:r w:rsidR="006D5D8D">
        <w:rPr>
          <w:sz w:val="24"/>
          <w:szCs w:val="24"/>
        </w:rPr>
        <w:t xml:space="preserve">will depend upon the </w:t>
      </w:r>
      <w:r w:rsidR="00AA09A9">
        <w:rPr>
          <w:sz w:val="24"/>
          <w:szCs w:val="24"/>
        </w:rPr>
        <w:t xml:space="preserve">purpose of the </w:t>
      </w:r>
      <w:r w:rsidR="006D5D8D">
        <w:rPr>
          <w:sz w:val="24"/>
          <w:szCs w:val="24"/>
        </w:rPr>
        <w:t xml:space="preserve">survey and </w:t>
      </w:r>
      <w:r w:rsidRPr="03AD1073">
        <w:rPr>
          <w:sz w:val="24"/>
          <w:szCs w:val="24"/>
        </w:rPr>
        <w:t>may include:</w:t>
      </w:r>
    </w:p>
    <w:p w14:paraId="0444F2D1" w14:textId="6423EF40" w:rsidR="00625107" w:rsidRPr="006E2F7D" w:rsidRDefault="00625107" w:rsidP="00354BF1">
      <w:pPr>
        <w:pStyle w:val="NoSpacing"/>
        <w:jc w:val="both"/>
        <w:rPr>
          <w:rFonts w:cstheme="minorHAnsi"/>
          <w:sz w:val="24"/>
          <w:szCs w:val="24"/>
        </w:rPr>
      </w:pPr>
    </w:p>
    <w:p w14:paraId="0E172CE6" w14:textId="3012B491" w:rsidR="00D10F7A" w:rsidRPr="006A1687" w:rsidRDefault="006A1687" w:rsidP="006A1687">
      <w:pPr>
        <w:pStyle w:val="NoSpacing"/>
        <w:numPr>
          <w:ilvl w:val="0"/>
          <w:numId w:val="10"/>
        </w:numPr>
        <w:jc w:val="both"/>
        <w:rPr>
          <w:rFonts w:cstheme="minorHAnsi"/>
          <w:sz w:val="24"/>
          <w:szCs w:val="24"/>
        </w:rPr>
      </w:pPr>
      <w:r w:rsidRPr="006A1687">
        <w:rPr>
          <w:sz w:val="24"/>
          <w:szCs w:val="24"/>
        </w:rPr>
        <w:t xml:space="preserve">Personal information such as </w:t>
      </w:r>
      <w:r w:rsidR="00625107" w:rsidRPr="006A1687">
        <w:rPr>
          <w:sz w:val="24"/>
          <w:szCs w:val="24"/>
        </w:rPr>
        <w:t>name</w:t>
      </w:r>
      <w:r w:rsidR="00DC55D1" w:rsidRPr="006A1687">
        <w:rPr>
          <w:sz w:val="24"/>
          <w:szCs w:val="24"/>
        </w:rPr>
        <w:t>;</w:t>
      </w:r>
      <w:r w:rsidRPr="006A1687">
        <w:rPr>
          <w:sz w:val="24"/>
          <w:szCs w:val="24"/>
        </w:rPr>
        <w:t xml:space="preserve"> </w:t>
      </w:r>
      <w:r w:rsidRPr="006A1687">
        <w:rPr>
          <w:rFonts w:cstheme="minorHAnsi"/>
          <w:sz w:val="24"/>
          <w:szCs w:val="24"/>
        </w:rPr>
        <w:t>c</w:t>
      </w:r>
      <w:r w:rsidR="00D10F7A" w:rsidRPr="006A1687">
        <w:rPr>
          <w:rFonts w:cstheme="minorHAnsi"/>
          <w:sz w:val="24"/>
          <w:szCs w:val="24"/>
        </w:rPr>
        <w:t>ontact information,</w:t>
      </w:r>
      <w:r w:rsidR="00D10F7A" w:rsidRPr="006A1687">
        <w:rPr>
          <w:sz w:val="24"/>
          <w:szCs w:val="24"/>
        </w:rPr>
        <w:t xml:space="preserve"> including your e-mail address and telephone number;</w:t>
      </w:r>
    </w:p>
    <w:p w14:paraId="45FCC8CF" w14:textId="72C002AD" w:rsidR="002176CE" w:rsidRPr="006E2F7D" w:rsidRDefault="00B2569F" w:rsidP="03AD1073">
      <w:pPr>
        <w:pStyle w:val="NoSpacing"/>
        <w:numPr>
          <w:ilvl w:val="0"/>
          <w:numId w:val="10"/>
        </w:numPr>
        <w:jc w:val="both"/>
        <w:rPr>
          <w:sz w:val="24"/>
          <w:szCs w:val="24"/>
        </w:rPr>
      </w:pPr>
      <w:r>
        <w:rPr>
          <w:sz w:val="24"/>
          <w:szCs w:val="24"/>
        </w:rPr>
        <w:t xml:space="preserve">Information about your views and opinions, </w:t>
      </w:r>
      <w:r w:rsidR="009F7F6B">
        <w:rPr>
          <w:sz w:val="24"/>
          <w:szCs w:val="24"/>
        </w:rPr>
        <w:t xml:space="preserve">and experiences.  This may also include </w:t>
      </w:r>
      <w:r w:rsidR="00762831">
        <w:rPr>
          <w:sz w:val="24"/>
          <w:szCs w:val="24"/>
        </w:rPr>
        <w:t xml:space="preserve">your views on </w:t>
      </w:r>
      <w:r w:rsidR="005203C8">
        <w:rPr>
          <w:sz w:val="24"/>
          <w:szCs w:val="24"/>
        </w:rPr>
        <w:t>particular topics</w:t>
      </w:r>
      <w:r w:rsidR="00D10F7A" w:rsidRPr="3C9AC414">
        <w:rPr>
          <w:sz w:val="24"/>
          <w:szCs w:val="24"/>
        </w:rPr>
        <w:t xml:space="preserve">; </w:t>
      </w:r>
    </w:p>
    <w:p w14:paraId="7F222396" w14:textId="4B339FC8" w:rsidR="004D623D" w:rsidRPr="006E2F7D" w:rsidRDefault="005247CE" w:rsidP="0AC405EF">
      <w:pPr>
        <w:pStyle w:val="NoSpacing"/>
        <w:numPr>
          <w:ilvl w:val="0"/>
          <w:numId w:val="10"/>
        </w:numPr>
        <w:jc w:val="both"/>
        <w:rPr>
          <w:sz w:val="24"/>
          <w:szCs w:val="24"/>
        </w:rPr>
      </w:pPr>
      <w:r>
        <w:rPr>
          <w:rFonts w:cstheme="minorHAnsi"/>
          <w:sz w:val="24"/>
          <w:szCs w:val="24"/>
        </w:rPr>
        <w:t xml:space="preserve">Your role and your </w:t>
      </w:r>
      <w:r w:rsidR="0028314B">
        <w:rPr>
          <w:rFonts w:cstheme="minorHAnsi"/>
          <w:sz w:val="24"/>
          <w:szCs w:val="24"/>
        </w:rPr>
        <w:t xml:space="preserve">work </w:t>
      </w:r>
      <w:r>
        <w:rPr>
          <w:rFonts w:cstheme="minorHAnsi"/>
          <w:sz w:val="24"/>
          <w:szCs w:val="24"/>
        </w:rPr>
        <w:t>experience</w:t>
      </w:r>
      <w:r w:rsidR="007E61A7">
        <w:rPr>
          <w:rFonts w:cstheme="minorHAnsi"/>
          <w:sz w:val="24"/>
          <w:szCs w:val="24"/>
        </w:rPr>
        <w:t xml:space="preserve"> in dealing</w:t>
      </w:r>
      <w:r>
        <w:rPr>
          <w:rFonts w:cstheme="minorHAnsi"/>
          <w:sz w:val="24"/>
          <w:szCs w:val="24"/>
        </w:rPr>
        <w:t xml:space="preserve"> with </w:t>
      </w:r>
      <w:r w:rsidR="007E61A7">
        <w:rPr>
          <w:rFonts w:cstheme="minorHAnsi"/>
          <w:sz w:val="24"/>
          <w:szCs w:val="24"/>
        </w:rPr>
        <w:t>WICS</w:t>
      </w:r>
      <w:r w:rsidR="00D10F7A">
        <w:rPr>
          <w:rFonts w:cstheme="minorHAnsi"/>
          <w:sz w:val="24"/>
          <w:szCs w:val="24"/>
        </w:rPr>
        <w:t>.</w:t>
      </w:r>
    </w:p>
    <w:p w14:paraId="6DF5949B" w14:textId="54524BEF" w:rsidR="007405C0" w:rsidRPr="006E2F7D" w:rsidRDefault="007405C0" w:rsidP="00354BF1">
      <w:pPr>
        <w:pStyle w:val="NoSpacing"/>
        <w:jc w:val="both"/>
        <w:rPr>
          <w:rFonts w:cstheme="minorHAnsi"/>
          <w:sz w:val="24"/>
          <w:szCs w:val="24"/>
        </w:rPr>
      </w:pPr>
    </w:p>
    <w:p w14:paraId="72402700" w14:textId="58EB7F27" w:rsidR="00A40E68" w:rsidRPr="00D10F7A" w:rsidRDefault="00A40E68" w:rsidP="00A40E68">
      <w:pPr>
        <w:pStyle w:val="NoSpacing"/>
        <w:numPr>
          <w:ilvl w:val="0"/>
          <w:numId w:val="4"/>
        </w:numPr>
        <w:jc w:val="both"/>
        <w:rPr>
          <w:rFonts w:cstheme="minorHAnsi"/>
          <w:b/>
          <w:sz w:val="24"/>
          <w:szCs w:val="24"/>
        </w:rPr>
      </w:pPr>
      <w:r w:rsidRPr="00D10F7A">
        <w:rPr>
          <w:b/>
          <w:bCs/>
          <w:sz w:val="24"/>
          <w:szCs w:val="24"/>
        </w:rPr>
        <w:t>Why do we hold and use this personal information about you</w:t>
      </w:r>
      <w:r w:rsidR="00D363D8" w:rsidRPr="00D10F7A">
        <w:rPr>
          <w:b/>
          <w:bCs/>
          <w:sz w:val="24"/>
          <w:szCs w:val="24"/>
        </w:rPr>
        <w:t>?</w:t>
      </w:r>
    </w:p>
    <w:p w14:paraId="061FA544" w14:textId="77777777" w:rsidR="00A40E68" w:rsidRPr="006E2F7D" w:rsidRDefault="00A40E68" w:rsidP="00354BF1">
      <w:pPr>
        <w:pStyle w:val="NoSpacing"/>
        <w:jc w:val="both"/>
        <w:rPr>
          <w:rFonts w:cstheme="minorHAnsi"/>
          <w:sz w:val="24"/>
          <w:szCs w:val="24"/>
        </w:rPr>
      </w:pPr>
    </w:p>
    <w:p w14:paraId="6A25BCEE" w14:textId="2C45786C" w:rsidR="002F0D2F" w:rsidRPr="006E2F7D" w:rsidRDefault="005247CE" w:rsidP="00ED6EB1">
      <w:pPr>
        <w:pStyle w:val="NoSpacing"/>
        <w:jc w:val="both"/>
        <w:rPr>
          <w:rFonts w:cstheme="minorHAnsi"/>
          <w:sz w:val="24"/>
          <w:szCs w:val="24"/>
        </w:rPr>
      </w:pPr>
      <w:r>
        <w:rPr>
          <w:rFonts w:cstheme="minorHAnsi"/>
          <w:sz w:val="24"/>
          <w:szCs w:val="24"/>
        </w:rPr>
        <w:t xml:space="preserve">Again, this will depend upon </w:t>
      </w:r>
      <w:r w:rsidR="00CE07F3">
        <w:rPr>
          <w:rFonts w:cstheme="minorHAnsi"/>
          <w:sz w:val="24"/>
          <w:szCs w:val="24"/>
        </w:rPr>
        <w:t xml:space="preserve">the purpose of the survey.  </w:t>
      </w:r>
      <w:r w:rsidR="007405C0" w:rsidRPr="006E2F7D">
        <w:rPr>
          <w:rFonts w:cstheme="minorHAnsi"/>
          <w:sz w:val="24"/>
          <w:szCs w:val="24"/>
        </w:rPr>
        <w:t xml:space="preserve">We </w:t>
      </w:r>
      <w:r w:rsidR="00FD2864">
        <w:rPr>
          <w:rFonts w:cstheme="minorHAnsi"/>
          <w:sz w:val="24"/>
          <w:szCs w:val="24"/>
        </w:rPr>
        <w:t xml:space="preserve">may </w:t>
      </w:r>
      <w:r w:rsidR="007405C0" w:rsidRPr="006E2F7D">
        <w:rPr>
          <w:rFonts w:cstheme="minorHAnsi"/>
          <w:sz w:val="24"/>
          <w:szCs w:val="24"/>
        </w:rPr>
        <w:t xml:space="preserve">use </w:t>
      </w:r>
      <w:r w:rsidR="00FD2864">
        <w:rPr>
          <w:rFonts w:cstheme="minorHAnsi"/>
          <w:sz w:val="24"/>
          <w:szCs w:val="24"/>
        </w:rPr>
        <w:t>any</w:t>
      </w:r>
      <w:r w:rsidR="00FD2864" w:rsidRPr="006E2F7D">
        <w:rPr>
          <w:rFonts w:cstheme="minorHAnsi"/>
          <w:sz w:val="24"/>
          <w:szCs w:val="24"/>
        </w:rPr>
        <w:t xml:space="preserve"> </w:t>
      </w:r>
      <w:r w:rsidR="007405C0" w:rsidRPr="006E2F7D">
        <w:rPr>
          <w:rFonts w:cstheme="minorHAnsi"/>
          <w:sz w:val="24"/>
          <w:szCs w:val="24"/>
        </w:rPr>
        <w:t xml:space="preserve">personal information </w:t>
      </w:r>
      <w:r w:rsidR="00FD2864">
        <w:rPr>
          <w:rFonts w:cstheme="minorHAnsi"/>
          <w:sz w:val="24"/>
          <w:szCs w:val="24"/>
        </w:rPr>
        <w:t xml:space="preserve">that we collect </w:t>
      </w:r>
      <w:r w:rsidR="00A40E68" w:rsidRPr="006E2F7D">
        <w:rPr>
          <w:rFonts w:cstheme="minorHAnsi"/>
          <w:sz w:val="24"/>
          <w:szCs w:val="24"/>
        </w:rPr>
        <w:t>to</w:t>
      </w:r>
      <w:r w:rsidR="002F0D2F" w:rsidRPr="006E2F7D">
        <w:rPr>
          <w:rFonts w:cstheme="minorHAnsi"/>
          <w:sz w:val="24"/>
          <w:szCs w:val="24"/>
        </w:rPr>
        <w:t>:</w:t>
      </w:r>
    </w:p>
    <w:p w14:paraId="2AE75BAB" w14:textId="77777777" w:rsidR="002F0D2F" w:rsidRPr="006E2F7D" w:rsidRDefault="002F0D2F" w:rsidP="00ED6EB1">
      <w:pPr>
        <w:pStyle w:val="NoSpacing"/>
        <w:jc w:val="both"/>
        <w:rPr>
          <w:rFonts w:cstheme="minorHAnsi"/>
          <w:sz w:val="24"/>
          <w:szCs w:val="24"/>
        </w:rPr>
      </w:pPr>
    </w:p>
    <w:p w14:paraId="298B8B82" w14:textId="07ABB0D8" w:rsidR="00D10F7A" w:rsidRDefault="00D10F7A" w:rsidP="00ED6EB1">
      <w:pPr>
        <w:pStyle w:val="NoSpacing"/>
        <w:numPr>
          <w:ilvl w:val="0"/>
          <w:numId w:val="11"/>
        </w:numPr>
        <w:jc w:val="both"/>
        <w:rPr>
          <w:rFonts w:cstheme="minorHAnsi"/>
          <w:sz w:val="24"/>
          <w:szCs w:val="24"/>
        </w:rPr>
      </w:pPr>
      <w:r>
        <w:rPr>
          <w:rFonts w:cstheme="minorHAnsi"/>
          <w:sz w:val="24"/>
          <w:szCs w:val="24"/>
        </w:rPr>
        <w:t>Manage and undertake our surveys, including analysing responses received and gathering information about the types of individuals and groups participating in the survey</w:t>
      </w:r>
      <w:r w:rsidR="00D26B02">
        <w:rPr>
          <w:rFonts w:cstheme="minorHAnsi"/>
          <w:sz w:val="24"/>
          <w:szCs w:val="24"/>
        </w:rPr>
        <w:t>;</w:t>
      </w:r>
    </w:p>
    <w:p w14:paraId="26185667" w14:textId="1556CFC6" w:rsidR="00D10F7A" w:rsidRDefault="00D10F7A" w:rsidP="00ED6EB1">
      <w:pPr>
        <w:pStyle w:val="NoSpacing"/>
        <w:numPr>
          <w:ilvl w:val="0"/>
          <w:numId w:val="11"/>
        </w:numPr>
        <w:jc w:val="both"/>
        <w:rPr>
          <w:rFonts w:cstheme="minorHAnsi"/>
          <w:sz w:val="24"/>
          <w:szCs w:val="24"/>
        </w:rPr>
      </w:pPr>
      <w:r>
        <w:rPr>
          <w:rFonts w:cstheme="minorHAnsi"/>
          <w:sz w:val="24"/>
          <w:szCs w:val="24"/>
        </w:rPr>
        <w:lastRenderedPageBreak/>
        <w:t>Understand and improve your working experience</w:t>
      </w:r>
      <w:r w:rsidR="007E61A7">
        <w:rPr>
          <w:rFonts w:cstheme="minorHAnsi"/>
          <w:sz w:val="24"/>
          <w:szCs w:val="24"/>
        </w:rPr>
        <w:t xml:space="preserve"> as a key stakeholder</w:t>
      </w:r>
      <w:r w:rsidR="00D26B02">
        <w:rPr>
          <w:rFonts w:cstheme="minorHAnsi"/>
          <w:sz w:val="24"/>
          <w:szCs w:val="24"/>
        </w:rPr>
        <w:t>;</w:t>
      </w:r>
    </w:p>
    <w:p w14:paraId="266AF67D" w14:textId="16859C18" w:rsidR="00D10F7A" w:rsidRDefault="00D10F7A" w:rsidP="00ED6EB1">
      <w:pPr>
        <w:pStyle w:val="NoSpacing"/>
        <w:numPr>
          <w:ilvl w:val="0"/>
          <w:numId w:val="11"/>
        </w:numPr>
        <w:jc w:val="both"/>
        <w:rPr>
          <w:rFonts w:cstheme="minorHAnsi"/>
          <w:sz w:val="24"/>
          <w:szCs w:val="24"/>
        </w:rPr>
      </w:pPr>
      <w:r>
        <w:rPr>
          <w:rFonts w:cstheme="minorHAnsi"/>
          <w:sz w:val="24"/>
          <w:szCs w:val="24"/>
        </w:rPr>
        <w:t xml:space="preserve">Monitor and improve </w:t>
      </w:r>
      <w:r w:rsidR="007E61A7">
        <w:rPr>
          <w:rFonts w:cstheme="minorHAnsi"/>
          <w:sz w:val="24"/>
          <w:szCs w:val="24"/>
        </w:rPr>
        <w:t xml:space="preserve">stakeholder </w:t>
      </w:r>
      <w:r>
        <w:rPr>
          <w:rFonts w:cstheme="minorHAnsi"/>
          <w:sz w:val="24"/>
          <w:szCs w:val="24"/>
        </w:rPr>
        <w:t>relationships</w:t>
      </w:r>
      <w:r w:rsidR="00D26B02">
        <w:rPr>
          <w:rFonts w:cstheme="minorHAnsi"/>
          <w:sz w:val="24"/>
          <w:szCs w:val="24"/>
        </w:rPr>
        <w:t>;</w:t>
      </w:r>
    </w:p>
    <w:p w14:paraId="1A47DB67" w14:textId="0027DBDB" w:rsidR="00D10F7A" w:rsidRDefault="00D10F7A" w:rsidP="00ED6EB1">
      <w:pPr>
        <w:pStyle w:val="NoSpacing"/>
        <w:numPr>
          <w:ilvl w:val="0"/>
          <w:numId w:val="11"/>
        </w:numPr>
        <w:jc w:val="both"/>
        <w:rPr>
          <w:rFonts w:cstheme="minorHAnsi"/>
          <w:sz w:val="24"/>
          <w:szCs w:val="24"/>
        </w:rPr>
      </w:pPr>
      <w:r>
        <w:rPr>
          <w:rFonts w:cstheme="minorHAnsi"/>
          <w:sz w:val="24"/>
          <w:szCs w:val="24"/>
        </w:rPr>
        <w:t>Deliver education and training</w:t>
      </w:r>
      <w:r w:rsidR="00D26B02">
        <w:rPr>
          <w:rFonts w:cstheme="minorHAnsi"/>
          <w:sz w:val="24"/>
          <w:szCs w:val="24"/>
        </w:rPr>
        <w:t>;</w:t>
      </w:r>
    </w:p>
    <w:p w14:paraId="1D692255" w14:textId="7971392F" w:rsidR="00D26B02" w:rsidRDefault="00D26B02" w:rsidP="00ED6EB1">
      <w:pPr>
        <w:pStyle w:val="NoSpacing"/>
        <w:numPr>
          <w:ilvl w:val="0"/>
          <w:numId w:val="11"/>
        </w:numPr>
        <w:jc w:val="both"/>
        <w:rPr>
          <w:rFonts w:cstheme="minorHAnsi"/>
          <w:sz w:val="24"/>
          <w:szCs w:val="24"/>
        </w:rPr>
      </w:pPr>
      <w:r>
        <w:rPr>
          <w:rFonts w:cstheme="minorHAnsi"/>
          <w:sz w:val="24"/>
          <w:szCs w:val="24"/>
        </w:rPr>
        <w:t>Inform the development of our policy, guidance or other work which we have a statutory duty to carry out.</w:t>
      </w:r>
    </w:p>
    <w:p w14:paraId="605F20CD" w14:textId="77777777" w:rsidR="00C520FE" w:rsidRPr="00D10F7A" w:rsidRDefault="00C520FE" w:rsidP="00D10F7A">
      <w:pPr>
        <w:pStyle w:val="NoSpacing"/>
        <w:jc w:val="both"/>
        <w:rPr>
          <w:rFonts w:cstheme="minorHAnsi"/>
          <w:sz w:val="24"/>
          <w:szCs w:val="24"/>
        </w:rPr>
      </w:pPr>
    </w:p>
    <w:p w14:paraId="3C7A3263" w14:textId="4057D1AF" w:rsidR="00004949" w:rsidRPr="006E2F7D" w:rsidRDefault="00613B6D" w:rsidP="00354BF1">
      <w:pPr>
        <w:pStyle w:val="NoSpacing"/>
        <w:numPr>
          <w:ilvl w:val="0"/>
          <w:numId w:val="4"/>
        </w:numPr>
        <w:jc w:val="both"/>
        <w:rPr>
          <w:rFonts w:cstheme="minorHAnsi"/>
          <w:b/>
          <w:sz w:val="24"/>
          <w:szCs w:val="24"/>
        </w:rPr>
      </w:pPr>
      <w:r w:rsidRPr="0AC405EF">
        <w:rPr>
          <w:b/>
          <w:bCs/>
          <w:sz w:val="24"/>
          <w:szCs w:val="24"/>
        </w:rPr>
        <w:t>What is o</w:t>
      </w:r>
      <w:r w:rsidR="00004949" w:rsidRPr="0AC405EF">
        <w:rPr>
          <w:b/>
          <w:bCs/>
          <w:sz w:val="24"/>
          <w:szCs w:val="24"/>
        </w:rPr>
        <w:t>ur legal basis for holding and using your personal information</w:t>
      </w:r>
      <w:r w:rsidRPr="0AC405EF">
        <w:rPr>
          <w:b/>
          <w:bCs/>
          <w:sz w:val="24"/>
          <w:szCs w:val="24"/>
        </w:rPr>
        <w:t>?</w:t>
      </w:r>
    </w:p>
    <w:p w14:paraId="6B46592C" w14:textId="77777777" w:rsidR="00354BF1" w:rsidRPr="006E2F7D" w:rsidRDefault="00354BF1" w:rsidP="00354BF1">
      <w:pPr>
        <w:pStyle w:val="NoSpacing"/>
        <w:jc w:val="both"/>
        <w:rPr>
          <w:rFonts w:cstheme="minorHAnsi"/>
          <w:sz w:val="24"/>
          <w:szCs w:val="24"/>
        </w:rPr>
      </w:pPr>
    </w:p>
    <w:p w14:paraId="2119EF46" w14:textId="77777777" w:rsidR="005B6860" w:rsidRDefault="00C522A2" w:rsidP="003C5DEF">
      <w:pPr>
        <w:pStyle w:val="NoSpacing"/>
        <w:jc w:val="both"/>
        <w:rPr>
          <w:rFonts w:cstheme="minorHAnsi"/>
          <w:sz w:val="24"/>
          <w:szCs w:val="24"/>
        </w:rPr>
      </w:pPr>
      <w:r w:rsidRPr="006E2F7D">
        <w:rPr>
          <w:rFonts w:cstheme="minorHAnsi"/>
          <w:sz w:val="24"/>
          <w:szCs w:val="24"/>
        </w:rPr>
        <w:t xml:space="preserve">Data </w:t>
      </w:r>
      <w:r w:rsidR="0018329A" w:rsidRPr="006E2F7D">
        <w:rPr>
          <w:rFonts w:cstheme="minorHAnsi"/>
          <w:sz w:val="24"/>
          <w:szCs w:val="24"/>
        </w:rPr>
        <w:t>p</w:t>
      </w:r>
      <w:r w:rsidRPr="006E2F7D">
        <w:rPr>
          <w:rFonts w:cstheme="minorHAnsi"/>
          <w:sz w:val="24"/>
          <w:szCs w:val="24"/>
        </w:rPr>
        <w:t xml:space="preserve">rotection </w:t>
      </w:r>
      <w:r w:rsidR="0018329A" w:rsidRPr="006E2F7D">
        <w:rPr>
          <w:rFonts w:cstheme="minorHAnsi"/>
          <w:sz w:val="24"/>
          <w:szCs w:val="24"/>
        </w:rPr>
        <w:t>l</w:t>
      </w:r>
      <w:r w:rsidRPr="006E2F7D">
        <w:rPr>
          <w:rFonts w:cstheme="minorHAnsi"/>
          <w:sz w:val="24"/>
          <w:szCs w:val="24"/>
        </w:rPr>
        <w:t>aws require us to have a legal reason for holding and using your personal information.</w:t>
      </w:r>
      <w:r w:rsidR="00F463EA" w:rsidRPr="006E2F7D">
        <w:rPr>
          <w:rFonts w:cstheme="minorHAnsi"/>
          <w:sz w:val="24"/>
          <w:szCs w:val="24"/>
        </w:rPr>
        <w:t xml:space="preserve">  </w:t>
      </w:r>
    </w:p>
    <w:p w14:paraId="067CB4EA" w14:textId="77777777" w:rsidR="00E128B7" w:rsidRDefault="00E128B7" w:rsidP="003C5DEF">
      <w:pPr>
        <w:pStyle w:val="NoSpacing"/>
        <w:jc w:val="both"/>
        <w:rPr>
          <w:rFonts w:cstheme="minorHAnsi"/>
          <w:sz w:val="24"/>
          <w:szCs w:val="24"/>
        </w:rPr>
      </w:pPr>
    </w:p>
    <w:p w14:paraId="7B7E9581" w14:textId="577A287D" w:rsidR="004F4A83" w:rsidRDefault="00E128B7" w:rsidP="003C5DEF">
      <w:pPr>
        <w:pStyle w:val="NoSpacing"/>
        <w:jc w:val="both"/>
        <w:rPr>
          <w:sz w:val="24"/>
          <w:szCs w:val="24"/>
        </w:rPr>
      </w:pPr>
      <w:r w:rsidRPr="2170D820">
        <w:rPr>
          <w:sz w:val="24"/>
          <w:szCs w:val="24"/>
        </w:rPr>
        <w:t>The lawful basis we are relying on to process your personal data in relation to e</w:t>
      </w:r>
      <w:r>
        <w:rPr>
          <w:sz w:val="24"/>
          <w:szCs w:val="24"/>
        </w:rPr>
        <w:t>xternal</w:t>
      </w:r>
      <w:r w:rsidRPr="2170D820">
        <w:rPr>
          <w:sz w:val="24"/>
          <w:szCs w:val="24"/>
        </w:rPr>
        <w:t xml:space="preserve"> engagement is article 6(1)(</w:t>
      </w:r>
      <w:r>
        <w:rPr>
          <w:sz w:val="24"/>
          <w:szCs w:val="24"/>
        </w:rPr>
        <w:t>a</w:t>
      </w:r>
      <w:r w:rsidRPr="2170D820">
        <w:rPr>
          <w:sz w:val="24"/>
          <w:szCs w:val="24"/>
        </w:rPr>
        <w:t>) of the UK GDPR, which allows us to process personal data when</w:t>
      </w:r>
      <w:r w:rsidR="00EB652E">
        <w:rPr>
          <w:sz w:val="24"/>
          <w:szCs w:val="24"/>
        </w:rPr>
        <w:t xml:space="preserve"> you have </w:t>
      </w:r>
      <w:r w:rsidR="00924711">
        <w:rPr>
          <w:sz w:val="24"/>
          <w:szCs w:val="24"/>
        </w:rPr>
        <w:t>given</w:t>
      </w:r>
      <w:r w:rsidR="00EB652E">
        <w:rPr>
          <w:sz w:val="24"/>
          <w:szCs w:val="24"/>
        </w:rPr>
        <w:t xml:space="preserve"> your consent to do so. </w:t>
      </w:r>
    </w:p>
    <w:p w14:paraId="551E5AF6" w14:textId="77777777" w:rsidR="004F4A83" w:rsidRDefault="004F4A83" w:rsidP="003C5DEF">
      <w:pPr>
        <w:pStyle w:val="NoSpacing"/>
        <w:jc w:val="both"/>
        <w:rPr>
          <w:sz w:val="24"/>
          <w:szCs w:val="24"/>
        </w:rPr>
      </w:pPr>
    </w:p>
    <w:p w14:paraId="6093264A" w14:textId="033262D9" w:rsidR="00E128B7" w:rsidRDefault="00EB652E" w:rsidP="003C5DEF">
      <w:pPr>
        <w:pStyle w:val="NoSpacing"/>
        <w:jc w:val="both"/>
        <w:rPr>
          <w:sz w:val="24"/>
          <w:szCs w:val="24"/>
        </w:rPr>
      </w:pPr>
      <w:r>
        <w:rPr>
          <w:sz w:val="24"/>
          <w:szCs w:val="24"/>
        </w:rPr>
        <w:t xml:space="preserve">By taking part in our </w:t>
      </w:r>
      <w:r w:rsidR="00A0085E">
        <w:rPr>
          <w:sz w:val="24"/>
          <w:szCs w:val="24"/>
        </w:rPr>
        <w:t xml:space="preserve">external engagement exercises, you consent to your information being used as described in section 2 of this notice. </w:t>
      </w:r>
      <w:r w:rsidR="004F4A83" w:rsidRPr="2170D820">
        <w:rPr>
          <w:sz w:val="24"/>
          <w:szCs w:val="24"/>
        </w:rPr>
        <w:t xml:space="preserve">Where we are processing information that has been collected as part of a survey, we will use that information to support </w:t>
      </w:r>
      <w:r w:rsidR="004F4A83">
        <w:rPr>
          <w:sz w:val="24"/>
          <w:szCs w:val="24"/>
        </w:rPr>
        <w:t>new initiatives and improvements relating to our regulatory role within the Scottish Water industry</w:t>
      </w:r>
      <w:r w:rsidR="004F4A83" w:rsidRPr="2170D820">
        <w:rPr>
          <w:sz w:val="24"/>
          <w:szCs w:val="24"/>
        </w:rPr>
        <w:t xml:space="preserve">.  </w:t>
      </w:r>
    </w:p>
    <w:p w14:paraId="32A0482E" w14:textId="77777777" w:rsidR="00147A90" w:rsidRDefault="00147A90" w:rsidP="003C5DEF">
      <w:pPr>
        <w:pStyle w:val="NoSpacing"/>
        <w:jc w:val="both"/>
        <w:rPr>
          <w:sz w:val="24"/>
          <w:szCs w:val="24"/>
        </w:rPr>
      </w:pPr>
    </w:p>
    <w:p w14:paraId="2AADF5FA" w14:textId="0FFE3FE4" w:rsidR="00147A90" w:rsidRDefault="00147A90" w:rsidP="003C5DEF">
      <w:pPr>
        <w:pStyle w:val="NoSpacing"/>
        <w:jc w:val="both"/>
        <w:rPr>
          <w:rFonts w:cstheme="minorHAnsi"/>
          <w:sz w:val="24"/>
          <w:szCs w:val="24"/>
        </w:rPr>
      </w:pPr>
      <w:r w:rsidRPr="00147A90">
        <w:rPr>
          <w:rFonts w:cstheme="minorHAnsi"/>
          <w:sz w:val="24"/>
          <w:szCs w:val="24"/>
          <w:lang w:eastAsia="en-GB"/>
        </w:rPr>
        <w:t>You have the right to withdraw your consent to us holding and using your personal information by contacting us</w:t>
      </w:r>
      <w:r w:rsidR="00CA7E9B">
        <w:rPr>
          <w:rFonts w:cstheme="minorHAnsi"/>
          <w:sz w:val="24"/>
          <w:szCs w:val="24"/>
          <w:lang w:eastAsia="en-GB"/>
        </w:rPr>
        <w:t xml:space="preserve"> at the address provided</w:t>
      </w:r>
      <w:r w:rsidRPr="00147A90">
        <w:rPr>
          <w:rFonts w:cstheme="minorHAnsi"/>
          <w:sz w:val="24"/>
          <w:szCs w:val="24"/>
          <w:lang w:eastAsia="en-GB"/>
        </w:rPr>
        <w:t>.</w:t>
      </w:r>
    </w:p>
    <w:p w14:paraId="24802C6D" w14:textId="77777777" w:rsidR="005B6860" w:rsidRDefault="005B6860" w:rsidP="005B6860">
      <w:pPr>
        <w:pStyle w:val="NoSpacing"/>
        <w:jc w:val="both"/>
        <w:rPr>
          <w:rFonts w:cstheme="minorHAnsi"/>
          <w:sz w:val="24"/>
          <w:szCs w:val="24"/>
        </w:rPr>
      </w:pPr>
    </w:p>
    <w:p w14:paraId="3B47B237" w14:textId="68AAD32D" w:rsidR="00004949" w:rsidRPr="006E2F7D" w:rsidRDefault="00004949" w:rsidP="00354BF1">
      <w:pPr>
        <w:pStyle w:val="NoSpacing"/>
        <w:numPr>
          <w:ilvl w:val="0"/>
          <w:numId w:val="4"/>
        </w:numPr>
        <w:jc w:val="both"/>
        <w:rPr>
          <w:rFonts w:cstheme="minorHAnsi"/>
          <w:b/>
          <w:sz w:val="24"/>
          <w:szCs w:val="24"/>
        </w:rPr>
      </w:pPr>
      <w:r w:rsidRPr="0AC405EF">
        <w:rPr>
          <w:b/>
          <w:bCs/>
          <w:sz w:val="24"/>
          <w:szCs w:val="24"/>
        </w:rPr>
        <w:t>Who</w:t>
      </w:r>
      <w:r w:rsidR="00613B6D" w:rsidRPr="0AC405EF">
        <w:rPr>
          <w:b/>
          <w:bCs/>
          <w:sz w:val="24"/>
          <w:szCs w:val="24"/>
        </w:rPr>
        <w:t xml:space="preserve"> do</w:t>
      </w:r>
      <w:r w:rsidRPr="0AC405EF">
        <w:rPr>
          <w:b/>
          <w:bCs/>
          <w:sz w:val="24"/>
          <w:szCs w:val="24"/>
        </w:rPr>
        <w:t xml:space="preserve"> we share your personal information with</w:t>
      </w:r>
      <w:r w:rsidR="00613B6D" w:rsidRPr="0AC405EF">
        <w:rPr>
          <w:b/>
          <w:bCs/>
          <w:sz w:val="24"/>
          <w:szCs w:val="24"/>
        </w:rPr>
        <w:t>?</w:t>
      </w:r>
    </w:p>
    <w:p w14:paraId="488CAAE4" w14:textId="77777777" w:rsidR="00004949" w:rsidRPr="006E2F7D" w:rsidRDefault="00004949" w:rsidP="00354BF1">
      <w:pPr>
        <w:pStyle w:val="NoSpacing"/>
        <w:jc w:val="both"/>
        <w:rPr>
          <w:rFonts w:cstheme="minorHAnsi"/>
          <w:sz w:val="24"/>
          <w:szCs w:val="24"/>
        </w:rPr>
      </w:pPr>
    </w:p>
    <w:p w14:paraId="39C2052C" w14:textId="1508A37A" w:rsidR="03AD1073" w:rsidRDefault="00707194" w:rsidP="0095021C">
      <w:pPr>
        <w:pStyle w:val="NoSpacing"/>
        <w:jc w:val="both"/>
        <w:rPr>
          <w:sz w:val="24"/>
          <w:szCs w:val="24"/>
        </w:rPr>
      </w:pPr>
      <w:r>
        <w:rPr>
          <w:sz w:val="24"/>
          <w:szCs w:val="24"/>
        </w:rPr>
        <w:t xml:space="preserve">WICS </w:t>
      </w:r>
      <w:r w:rsidR="00AB0FBC">
        <w:rPr>
          <w:sz w:val="24"/>
          <w:szCs w:val="24"/>
        </w:rPr>
        <w:t>uses</w:t>
      </w:r>
      <w:r>
        <w:rPr>
          <w:sz w:val="24"/>
          <w:szCs w:val="24"/>
        </w:rPr>
        <w:t xml:space="preserve"> Microsoft Forms to carry out surveys. </w:t>
      </w:r>
      <w:r w:rsidR="0095021C">
        <w:rPr>
          <w:sz w:val="24"/>
          <w:szCs w:val="24"/>
        </w:rPr>
        <w:t xml:space="preserve">Our staff will analyse responses and unless  </w:t>
      </w:r>
      <w:r w:rsidR="00AD3A97" w:rsidRPr="2170D820">
        <w:rPr>
          <w:sz w:val="24"/>
          <w:szCs w:val="24"/>
        </w:rPr>
        <w:t>stated otherwise, once the analysis has been cond</w:t>
      </w:r>
      <w:r w:rsidR="000F544D" w:rsidRPr="2170D820">
        <w:rPr>
          <w:sz w:val="24"/>
          <w:szCs w:val="24"/>
        </w:rPr>
        <w:t>ucted any reporting will be anonymous</w:t>
      </w:r>
      <w:r w:rsidR="3F5213AB" w:rsidRPr="2170D820">
        <w:rPr>
          <w:sz w:val="24"/>
          <w:szCs w:val="24"/>
        </w:rPr>
        <w:t>.</w:t>
      </w:r>
    </w:p>
    <w:p w14:paraId="7EBFDAB2" w14:textId="77777777" w:rsidR="008C3142" w:rsidRPr="006E2F7D" w:rsidRDefault="008C3142" w:rsidP="00354BF1">
      <w:pPr>
        <w:pStyle w:val="NoSpacing"/>
        <w:ind w:left="360"/>
        <w:jc w:val="both"/>
        <w:rPr>
          <w:rFonts w:cstheme="minorHAnsi"/>
          <w:sz w:val="24"/>
          <w:szCs w:val="24"/>
        </w:rPr>
      </w:pPr>
    </w:p>
    <w:p w14:paraId="5F3736A7" w14:textId="74BFA721" w:rsidR="00004949" w:rsidRPr="006E2F7D" w:rsidRDefault="00004949" w:rsidP="00354BF1">
      <w:pPr>
        <w:pStyle w:val="NoSpacing"/>
        <w:numPr>
          <w:ilvl w:val="0"/>
          <w:numId w:val="4"/>
        </w:numPr>
        <w:jc w:val="both"/>
        <w:rPr>
          <w:rFonts w:cstheme="minorHAnsi"/>
          <w:b/>
          <w:sz w:val="24"/>
          <w:szCs w:val="24"/>
        </w:rPr>
      </w:pPr>
      <w:r w:rsidRPr="0AC405EF">
        <w:rPr>
          <w:b/>
          <w:bCs/>
          <w:sz w:val="24"/>
          <w:szCs w:val="24"/>
        </w:rPr>
        <w:t xml:space="preserve">How long </w:t>
      </w:r>
      <w:r w:rsidR="00613B6D" w:rsidRPr="0AC405EF">
        <w:rPr>
          <w:b/>
          <w:bCs/>
          <w:sz w:val="24"/>
          <w:szCs w:val="24"/>
        </w:rPr>
        <w:t xml:space="preserve">do </w:t>
      </w:r>
      <w:r w:rsidRPr="0AC405EF">
        <w:rPr>
          <w:b/>
          <w:bCs/>
          <w:sz w:val="24"/>
          <w:szCs w:val="24"/>
        </w:rPr>
        <w:t>we keep your personal information</w:t>
      </w:r>
      <w:r w:rsidR="00613B6D" w:rsidRPr="0AC405EF">
        <w:rPr>
          <w:b/>
          <w:bCs/>
          <w:sz w:val="24"/>
          <w:szCs w:val="24"/>
        </w:rPr>
        <w:t>?</w:t>
      </w:r>
    </w:p>
    <w:p w14:paraId="64389A3B" w14:textId="77777777" w:rsidR="00004949" w:rsidRPr="006E2F7D" w:rsidRDefault="00004949" w:rsidP="00354BF1">
      <w:pPr>
        <w:pStyle w:val="NoSpacing"/>
        <w:jc w:val="both"/>
        <w:rPr>
          <w:rFonts w:cstheme="minorHAnsi"/>
          <w:sz w:val="24"/>
          <w:szCs w:val="24"/>
        </w:rPr>
      </w:pPr>
    </w:p>
    <w:p w14:paraId="20531C03" w14:textId="5ED82A27" w:rsidR="0086462F" w:rsidRPr="00084C36" w:rsidRDefault="0086462F" w:rsidP="00084C36">
      <w:pPr>
        <w:pStyle w:val="NoSpacing"/>
        <w:jc w:val="both"/>
        <w:rPr>
          <w:sz w:val="24"/>
          <w:szCs w:val="24"/>
        </w:rPr>
      </w:pPr>
      <w:r w:rsidRPr="03AD1073">
        <w:rPr>
          <w:sz w:val="24"/>
          <w:szCs w:val="24"/>
        </w:rPr>
        <w:t xml:space="preserve">We keep the personal information that we hold and use about you for no longer than we need to meet any legal, accounting, reporting or regulatory requirements.  </w:t>
      </w:r>
      <w:r w:rsidR="2033A3D0" w:rsidRPr="03AD1073">
        <w:rPr>
          <w:sz w:val="24"/>
          <w:szCs w:val="24"/>
        </w:rPr>
        <w:t xml:space="preserve">For </w:t>
      </w:r>
      <w:r w:rsidR="00F01018" w:rsidRPr="03AD1073">
        <w:rPr>
          <w:sz w:val="24"/>
          <w:szCs w:val="24"/>
        </w:rPr>
        <w:t>e</w:t>
      </w:r>
      <w:r w:rsidR="00F01018">
        <w:rPr>
          <w:sz w:val="24"/>
          <w:szCs w:val="24"/>
        </w:rPr>
        <w:t>xternal</w:t>
      </w:r>
      <w:r w:rsidR="00F01018" w:rsidRPr="03AD1073">
        <w:rPr>
          <w:sz w:val="24"/>
          <w:szCs w:val="24"/>
        </w:rPr>
        <w:t xml:space="preserve"> </w:t>
      </w:r>
      <w:r w:rsidR="2033A3D0" w:rsidRPr="03AD1073">
        <w:rPr>
          <w:sz w:val="24"/>
          <w:szCs w:val="24"/>
        </w:rPr>
        <w:t xml:space="preserve">surveys, we </w:t>
      </w:r>
      <w:r w:rsidR="007F5540">
        <w:rPr>
          <w:sz w:val="24"/>
          <w:szCs w:val="24"/>
        </w:rPr>
        <w:t>will ana</w:t>
      </w:r>
      <w:r w:rsidR="00C36857">
        <w:rPr>
          <w:sz w:val="24"/>
          <w:szCs w:val="24"/>
        </w:rPr>
        <w:t xml:space="preserve">lyse responses </w:t>
      </w:r>
      <w:r w:rsidR="00EC1148">
        <w:rPr>
          <w:sz w:val="24"/>
          <w:szCs w:val="24"/>
        </w:rPr>
        <w:t>and prepare</w:t>
      </w:r>
      <w:r w:rsidR="00C36857">
        <w:rPr>
          <w:sz w:val="24"/>
          <w:szCs w:val="24"/>
        </w:rPr>
        <w:t xml:space="preserve"> an anonymised summary to </w:t>
      </w:r>
      <w:r w:rsidR="2033A3D0" w:rsidRPr="03AD1073">
        <w:rPr>
          <w:sz w:val="24"/>
          <w:szCs w:val="24"/>
        </w:rPr>
        <w:t xml:space="preserve">allow comparisons with subsequent surveys and ensuring the initiatives we’re implementing are </w:t>
      </w:r>
      <w:r w:rsidR="14218123" w:rsidRPr="03AD1073">
        <w:rPr>
          <w:sz w:val="24"/>
          <w:szCs w:val="24"/>
        </w:rPr>
        <w:t xml:space="preserve">as effective as possible. </w:t>
      </w:r>
      <w:r w:rsidR="00EC1148">
        <w:rPr>
          <w:sz w:val="24"/>
          <w:szCs w:val="24"/>
        </w:rPr>
        <w:t xml:space="preserve">We will delete the individual responses </w:t>
      </w:r>
      <w:r w:rsidR="00997408">
        <w:rPr>
          <w:sz w:val="24"/>
          <w:szCs w:val="24"/>
        </w:rPr>
        <w:t>as soon as the analysis of results is produced.</w:t>
      </w:r>
    </w:p>
    <w:p w14:paraId="4AF3FF4F" w14:textId="77777777" w:rsidR="00BD1AF1" w:rsidRPr="006E2F7D" w:rsidRDefault="00BD1AF1" w:rsidP="00354BF1">
      <w:pPr>
        <w:pStyle w:val="NoSpacing"/>
        <w:jc w:val="both"/>
        <w:rPr>
          <w:rFonts w:cstheme="minorHAnsi"/>
          <w:sz w:val="24"/>
          <w:szCs w:val="24"/>
        </w:rPr>
      </w:pPr>
    </w:p>
    <w:p w14:paraId="76A25ED8" w14:textId="77777777" w:rsidR="00BD1AF1" w:rsidRPr="006E2F7D" w:rsidRDefault="00BD1AF1" w:rsidP="00BD1AF1">
      <w:pPr>
        <w:pStyle w:val="NoSpacing"/>
        <w:numPr>
          <w:ilvl w:val="0"/>
          <w:numId w:val="4"/>
        </w:numPr>
        <w:jc w:val="both"/>
        <w:rPr>
          <w:rFonts w:cstheme="minorHAnsi"/>
          <w:b/>
          <w:sz w:val="24"/>
          <w:szCs w:val="24"/>
          <w:lang w:val="en-US"/>
        </w:rPr>
      </w:pPr>
      <w:r w:rsidRPr="0AC405EF">
        <w:rPr>
          <w:b/>
          <w:bCs/>
          <w:sz w:val="24"/>
          <w:szCs w:val="24"/>
          <w:lang w:val="en-US"/>
        </w:rPr>
        <w:t>Where is your personal information transferred to?</w:t>
      </w:r>
    </w:p>
    <w:p w14:paraId="4E1D7A41" w14:textId="77777777" w:rsidR="00BD1AF1" w:rsidRPr="006E2F7D" w:rsidRDefault="00BD1AF1" w:rsidP="00BD1AF1">
      <w:pPr>
        <w:pStyle w:val="NoSpacing"/>
        <w:jc w:val="both"/>
        <w:rPr>
          <w:rFonts w:cstheme="minorHAnsi"/>
          <w:b/>
          <w:sz w:val="24"/>
          <w:szCs w:val="24"/>
          <w:lang w:val="en-US"/>
        </w:rPr>
      </w:pPr>
    </w:p>
    <w:p w14:paraId="1206DA40" w14:textId="77777777" w:rsidR="0018329A" w:rsidRPr="006E2F7D" w:rsidRDefault="0018329A" w:rsidP="0018329A">
      <w:pPr>
        <w:pStyle w:val="NoSpacing"/>
        <w:jc w:val="both"/>
        <w:rPr>
          <w:rFonts w:cstheme="minorHAnsi"/>
          <w:sz w:val="24"/>
          <w:szCs w:val="24"/>
        </w:rPr>
      </w:pPr>
      <w:r w:rsidRPr="006E2F7D">
        <w:rPr>
          <w:rFonts w:cstheme="minorHAnsi"/>
          <w:sz w:val="24"/>
          <w:szCs w:val="24"/>
        </w:rPr>
        <w:t xml:space="preserve">Our servers are located in the United Kingdom and the European Union and the information that we collect directly from you will be stored in these servers. </w:t>
      </w:r>
    </w:p>
    <w:p w14:paraId="2BEF868B" w14:textId="77777777" w:rsidR="0018329A" w:rsidRPr="006E2F7D" w:rsidRDefault="0018329A" w:rsidP="0018329A">
      <w:pPr>
        <w:pStyle w:val="NoSpacing"/>
        <w:jc w:val="both"/>
        <w:rPr>
          <w:rFonts w:cstheme="minorHAnsi"/>
          <w:sz w:val="24"/>
          <w:szCs w:val="24"/>
        </w:rPr>
      </w:pPr>
    </w:p>
    <w:p w14:paraId="0F8F2F2B" w14:textId="15820772" w:rsidR="00004949" w:rsidRPr="006E2F7D" w:rsidRDefault="00613B6D" w:rsidP="00354BF1">
      <w:pPr>
        <w:pStyle w:val="NoSpacing"/>
        <w:numPr>
          <w:ilvl w:val="0"/>
          <w:numId w:val="4"/>
        </w:numPr>
        <w:jc w:val="both"/>
        <w:rPr>
          <w:rFonts w:cstheme="minorHAnsi"/>
          <w:b/>
          <w:sz w:val="24"/>
          <w:szCs w:val="24"/>
        </w:rPr>
      </w:pPr>
      <w:r w:rsidRPr="0AC405EF">
        <w:rPr>
          <w:b/>
          <w:bCs/>
          <w:sz w:val="24"/>
          <w:szCs w:val="24"/>
        </w:rPr>
        <w:t xml:space="preserve">What </w:t>
      </w:r>
      <w:r w:rsidR="0010217B" w:rsidRPr="0AC405EF">
        <w:rPr>
          <w:b/>
          <w:bCs/>
          <w:sz w:val="24"/>
          <w:szCs w:val="24"/>
        </w:rPr>
        <w:t>rights</w:t>
      </w:r>
      <w:r w:rsidRPr="0AC405EF">
        <w:rPr>
          <w:b/>
          <w:bCs/>
          <w:sz w:val="24"/>
          <w:szCs w:val="24"/>
        </w:rPr>
        <w:t xml:space="preserve"> do you have</w:t>
      </w:r>
      <w:r w:rsidR="0010217B" w:rsidRPr="0AC405EF">
        <w:rPr>
          <w:b/>
          <w:bCs/>
          <w:sz w:val="24"/>
          <w:szCs w:val="24"/>
        </w:rPr>
        <w:t xml:space="preserve"> in relation to </w:t>
      </w:r>
      <w:r w:rsidRPr="0AC405EF">
        <w:rPr>
          <w:b/>
          <w:bCs/>
          <w:sz w:val="24"/>
          <w:szCs w:val="24"/>
        </w:rPr>
        <w:t>your personal information that we hold and use?</w:t>
      </w:r>
    </w:p>
    <w:p w14:paraId="03112B5D" w14:textId="77777777" w:rsidR="00004949" w:rsidRPr="006E2F7D" w:rsidRDefault="00004949" w:rsidP="00354BF1">
      <w:pPr>
        <w:pStyle w:val="NoSpacing"/>
        <w:jc w:val="both"/>
        <w:rPr>
          <w:rFonts w:cstheme="minorHAnsi"/>
          <w:sz w:val="24"/>
          <w:szCs w:val="24"/>
        </w:rPr>
      </w:pPr>
    </w:p>
    <w:p w14:paraId="22FD60AA" w14:textId="0E1D3207" w:rsidR="006754B8" w:rsidRPr="006E2F7D" w:rsidRDefault="006754B8" w:rsidP="03AD1073">
      <w:pPr>
        <w:pStyle w:val="NoSpacing"/>
        <w:jc w:val="both"/>
        <w:rPr>
          <w:sz w:val="24"/>
          <w:szCs w:val="24"/>
        </w:rPr>
      </w:pPr>
      <w:r w:rsidRPr="03AD1073">
        <w:rPr>
          <w:sz w:val="24"/>
          <w:szCs w:val="24"/>
        </w:rPr>
        <w:lastRenderedPageBreak/>
        <w:t>It is important that the personal information that we hold about you is accurate and current.  Please keep us informed of any changes.  Under certain circumstances, the law gives you the right to request:</w:t>
      </w:r>
    </w:p>
    <w:p w14:paraId="11A8BC18" w14:textId="77777777" w:rsidR="005A50C9" w:rsidRPr="006E2F7D" w:rsidRDefault="005A50C9" w:rsidP="00354BF1">
      <w:pPr>
        <w:pStyle w:val="NoSpacing"/>
        <w:jc w:val="both"/>
        <w:rPr>
          <w:rFonts w:cstheme="minorHAnsi"/>
          <w:sz w:val="24"/>
          <w:szCs w:val="24"/>
        </w:rPr>
      </w:pPr>
    </w:p>
    <w:p w14:paraId="1144B0A0" w14:textId="4D5D6375" w:rsidR="00D11D3A" w:rsidRPr="006E2F7D" w:rsidRDefault="00BD1AF1" w:rsidP="00354BF1">
      <w:pPr>
        <w:pStyle w:val="NoSpacing"/>
        <w:numPr>
          <w:ilvl w:val="0"/>
          <w:numId w:val="8"/>
        </w:numPr>
        <w:jc w:val="both"/>
        <w:rPr>
          <w:rFonts w:cstheme="minorHAnsi"/>
          <w:sz w:val="24"/>
          <w:szCs w:val="24"/>
        </w:rPr>
      </w:pPr>
      <w:r w:rsidRPr="006E2F7D">
        <w:rPr>
          <w:rFonts w:cstheme="minorHAnsi"/>
          <w:sz w:val="24"/>
          <w:szCs w:val="24"/>
        </w:rPr>
        <w:t>a</w:t>
      </w:r>
      <w:r w:rsidR="00D11D3A" w:rsidRPr="006E2F7D">
        <w:rPr>
          <w:rFonts w:cstheme="minorHAnsi"/>
          <w:sz w:val="24"/>
          <w:szCs w:val="24"/>
        </w:rPr>
        <w:t xml:space="preserve"> copy of </w:t>
      </w:r>
      <w:r w:rsidR="00803E9A" w:rsidRPr="006E2F7D">
        <w:rPr>
          <w:rFonts w:cstheme="minorHAnsi"/>
          <w:sz w:val="24"/>
          <w:szCs w:val="24"/>
        </w:rPr>
        <w:t>your</w:t>
      </w:r>
      <w:r w:rsidR="00D11D3A" w:rsidRPr="006E2F7D">
        <w:rPr>
          <w:rFonts w:cstheme="minorHAnsi"/>
          <w:sz w:val="24"/>
          <w:szCs w:val="24"/>
        </w:rPr>
        <w:t xml:space="preserve"> personal information and to check that we are holding and using it in accordance with legal requirements</w:t>
      </w:r>
      <w:r w:rsidR="003F72E5" w:rsidRPr="006E2F7D">
        <w:rPr>
          <w:rFonts w:cstheme="minorHAnsi"/>
          <w:sz w:val="24"/>
          <w:szCs w:val="24"/>
        </w:rPr>
        <w:t>;</w:t>
      </w:r>
    </w:p>
    <w:p w14:paraId="13389DAE" w14:textId="0888EF12" w:rsidR="00D11D3A" w:rsidRPr="006E2F7D" w:rsidRDefault="00BD1AF1" w:rsidP="00354BF1">
      <w:pPr>
        <w:pStyle w:val="NoSpacing"/>
        <w:numPr>
          <w:ilvl w:val="0"/>
          <w:numId w:val="8"/>
        </w:numPr>
        <w:jc w:val="both"/>
        <w:rPr>
          <w:rFonts w:cstheme="minorHAnsi"/>
          <w:sz w:val="24"/>
          <w:szCs w:val="24"/>
        </w:rPr>
      </w:pPr>
      <w:r w:rsidRPr="006E2F7D">
        <w:rPr>
          <w:rFonts w:cstheme="minorHAnsi"/>
          <w:sz w:val="24"/>
          <w:szCs w:val="24"/>
        </w:rPr>
        <w:t>c</w:t>
      </w:r>
      <w:r w:rsidR="00D11D3A" w:rsidRPr="006E2F7D">
        <w:rPr>
          <w:rFonts w:cstheme="minorHAnsi"/>
          <w:sz w:val="24"/>
          <w:szCs w:val="24"/>
        </w:rPr>
        <w:t xml:space="preserve">orrection of any incomplete or inaccurate </w:t>
      </w:r>
      <w:r w:rsidR="00803E9A" w:rsidRPr="006E2F7D">
        <w:rPr>
          <w:rFonts w:cstheme="minorHAnsi"/>
          <w:sz w:val="24"/>
          <w:szCs w:val="24"/>
        </w:rPr>
        <w:t xml:space="preserve">personal </w:t>
      </w:r>
      <w:r w:rsidR="00D11D3A" w:rsidRPr="006E2F7D">
        <w:rPr>
          <w:rFonts w:cstheme="minorHAnsi"/>
          <w:sz w:val="24"/>
          <w:szCs w:val="24"/>
        </w:rPr>
        <w:t>information</w:t>
      </w:r>
      <w:r w:rsidR="00803E9A" w:rsidRPr="006E2F7D">
        <w:rPr>
          <w:rFonts w:cstheme="minorHAnsi"/>
          <w:sz w:val="24"/>
          <w:szCs w:val="24"/>
        </w:rPr>
        <w:t xml:space="preserve"> that</w:t>
      </w:r>
      <w:r w:rsidR="00D11D3A" w:rsidRPr="006E2F7D">
        <w:rPr>
          <w:rFonts w:cstheme="minorHAnsi"/>
          <w:sz w:val="24"/>
          <w:szCs w:val="24"/>
        </w:rPr>
        <w:t xml:space="preserve"> we hold about you</w:t>
      </w:r>
      <w:r w:rsidR="003F72E5" w:rsidRPr="006E2F7D">
        <w:rPr>
          <w:rFonts w:cstheme="minorHAnsi"/>
          <w:sz w:val="24"/>
          <w:szCs w:val="24"/>
        </w:rPr>
        <w:t>;</w:t>
      </w:r>
    </w:p>
    <w:p w14:paraId="7E05CE7C" w14:textId="605044D8" w:rsidR="00D11D3A" w:rsidRPr="006E2F7D" w:rsidRDefault="00BD1AF1" w:rsidP="00354BF1">
      <w:pPr>
        <w:pStyle w:val="NoSpacing"/>
        <w:numPr>
          <w:ilvl w:val="0"/>
          <w:numId w:val="8"/>
        </w:numPr>
        <w:jc w:val="both"/>
        <w:rPr>
          <w:rFonts w:cstheme="minorHAnsi"/>
          <w:sz w:val="24"/>
          <w:szCs w:val="24"/>
        </w:rPr>
      </w:pPr>
      <w:r w:rsidRPr="006E2F7D">
        <w:rPr>
          <w:rFonts w:cstheme="minorHAnsi"/>
          <w:sz w:val="24"/>
          <w:szCs w:val="24"/>
        </w:rPr>
        <w:t>d</w:t>
      </w:r>
      <w:r w:rsidR="00D11D3A" w:rsidRPr="006E2F7D">
        <w:rPr>
          <w:rFonts w:cstheme="minorHAnsi"/>
          <w:sz w:val="24"/>
          <w:szCs w:val="24"/>
        </w:rPr>
        <w:t xml:space="preserve">eletion of your personal information where there </w:t>
      </w:r>
      <w:r w:rsidRPr="006E2F7D">
        <w:rPr>
          <w:rFonts w:cstheme="minorHAnsi"/>
          <w:sz w:val="24"/>
          <w:szCs w:val="24"/>
        </w:rPr>
        <w:t>it is no longer necessary</w:t>
      </w:r>
      <w:r w:rsidR="00D11D3A" w:rsidRPr="006E2F7D">
        <w:rPr>
          <w:rFonts w:cstheme="minorHAnsi"/>
          <w:sz w:val="24"/>
          <w:szCs w:val="24"/>
        </w:rPr>
        <w:t xml:space="preserve"> for us </w:t>
      </w:r>
      <w:r w:rsidRPr="006E2F7D">
        <w:rPr>
          <w:rFonts w:cstheme="minorHAnsi"/>
          <w:sz w:val="24"/>
          <w:szCs w:val="24"/>
        </w:rPr>
        <w:t xml:space="preserve">to </w:t>
      </w:r>
      <w:r w:rsidR="00D11D3A" w:rsidRPr="006E2F7D">
        <w:rPr>
          <w:rFonts w:cstheme="minorHAnsi"/>
          <w:sz w:val="24"/>
          <w:szCs w:val="24"/>
        </w:rPr>
        <w:t>contin</w:t>
      </w:r>
      <w:r w:rsidRPr="006E2F7D">
        <w:rPr>
          <w:rFonts w:cstheme="minorHAnsi"/>
          <w:sz w:val="24"/>
          <w:szCs w:val="24"/>
        </w:rPr>
        <w:t>ue</w:t>
      </w:r>
      <w:r w:rsidR="00D11D3A" w:rsidRPr="006E2F7D">
        <w:rPr>
          <w:rFonts w:cstheme="minorHAnsi"/>
          <w:sz w:val="24"/>
          <w:szCs w:val="24"/>
        </w:rPr>
        <w:t xml:space="preserve"> to hold and use it.  You also have the right to ask us to </w:t>
      </w:r>
      <w:r w:rsidR="00803E9A" w:rsidRPr="006E2F7D">
        <w:rPr>
          <w:rFonts w:cstheme="minorHAnsi"/>
          <w:sz w:val="24"/>
          <w:szCs w:val="24"/>
        </w:rPr>
        <w:t>do this</w:t>
      </w:r>
      <w:r w:rsidR="00D11D3A" w:rsidRPr="006E2F7D">
        <w:rPr>
          <w:rFonts w:cstheme="minorHAnsi"/>
          <w:sz w:val="24"/>
          <w:szCs w:val="24"/>
        </w:rPr>
        <w:t xml:space="preserve"> where you object to </w:t>
      </w:r>
      <w:r w:rsidR="00803E9A" w:rsidRPr="006E2F7D">
        <w:rPr>
          <w:rFonts w:cstheme="minorHAnsi"/>
          <w:sz w:val="24"/>
          <w:szCs w:val="24"/>
        </w:rPr>
        <w:t>us holding and using your personal information</w:t>
      </w:r>
      <w:r w:rsidR="00D11D3A" w:rsidRPr="006E2F7D">
        <w:rPr>
          <w:rFonts w:cstheme="minorHAnsi"/>
          <w:sz w:val="24"/>
          <w:szCs w:val="24"/>
        </w:rPr>
        <w:t xml:space="preserve"> (</w:t>
      </w:r>
      <w:r w:rsidR="00803E9A" w:rsidRPr="006E2F7D">
        <w:rPr>
          <w:rFonts w:cstheme="minorHAnsi"/>
          <w:sz w:val="24"/>
          <w:szCs w:val="24"/>
        </w:rPr>
        <w:t>details</w:t>
      </w:r>
      <w:r w:rsidR="00D11D3A" w:rsidRPr="006E2F7D">
        <w:rPr>
          <w:rFonts w:cstheme="minorHAnsi"/>
          <w:sz w:val="24"/>
          <w:szCs w:val="24"/>
        </w:rPr>
        <w:t xml:space="preserve"> below)</w:t>
      </w:r>
      <w:r w:rsidR="003F72E5" w:rsidRPr="006E2F7D">
        <w:rPr>
          <w:rFonts w:cstheme="minorHAnsi"/>
          <w:sz w:val="24"/>
          <w:szCs w:val="24"/>
        </w:rPr>
        <w:t>;</w:t>
      </w:r>
    </w:p>
    <w:p w14:paraId="7DA477D2" w14:textId="77777777" w:rsidR="00B63878" w:rsidRPr="006E2F7D" w:rsidRDefault="00B63878" w:rsidP="00354BF1">
      <w:pPr>
        <w:pStyle w:val="NoSpacing"/>
        <w:jc w:val="both"/>
        <w:rPr>
          <w:rFonts w:cstheme="minorHAnsi"/>
          <w:sz w:val="24"/>
          <w:szCs w:val="24"/>
        </w:rPr>
      </w:pPr>
    </w:p>
    <w:p w14:paraId="5F773FA6" w14:textId="30D1B9CC" w:rsidR="003F72E5" w:rsidRPr="006E2F7D" w:rsidRDefault="003F72E5" w:rsidP="003F72E5">
      <w:pPr>
        <w:pStyle w:val="NoSpacing"/>
        <w:jc w:val="both"/>
        <w:rPr>
          <w:rFonts w:cstheme="minorHAnsi"/>
          <w:sz w:val="24"/>
          <w:szCs w:val="24"/>
        </w:rPr>
      </w:pPr>
      <w:r w:rsidRPr="006E2F7D">
        <w:rPr>
          <w:rFonts w:cstheme="minorHAnsi"/>
          <w:sz w:val="24"/>
          <w:szCs w:val="24"/>
        </w:rPr>
        <w:t>You can also object to us holding and using your personal information on grounds relating to your particular situation, unless we have overriding and compelling legitimate grounds for holding and using your personal information</w:t>
      </w:r>
      <w:r w:rsidR="00A041A9" w:rsidRPr="006E2F7D">
        <w:rPr>
          <w:rFonts w:cstheme="minorHAnsi"/>
          <w:sz w:val="24"/>
          <w:szCs w:val="24"/>
        </w:rPr>
        <w:t xml:space="preserve"> in certain situations</w:t>
      </w:r>
      <w:r w:rsidRPr="006E2F7D">
        <w:rPr>
          <w:rFonts w:cstheme="minorHAnsi"/>
          <w:sz w:val="24"/>
          <w:szCs w:val="24"/>
        </w:rPr>
        <w:t>.</w:t>
      </w:r>
    </w:p>
    <w:p w14:paraId="638F80E0" w14:textId="70F7A6EE" w:rsidR="00613B6D" w:rsidRPr="006E2F7D" w:rsidRDefault="00613B6D" w:rsidP="00354BF1">
      <w:pPr>
        <w:pStyle w:val="NoSpacing"/>
        <w:jc w:val="both"/>
        <w:rPr>
          <w:rFonts w:cstheme="minorHAnsi"/>
          <w:sz w:val="24"/>
          <w:szCs w:val="24"/>
        </w:rPr>
      </w:pPr>
    </w:p>
    <w:p w14:paraId="2F9641CC" w14:textId="416A63E1" w:rsidR="006754B8" w:rsidRPr="006E2F7D" w:rsidRDefault="006754B8" w:rsidP="00354BF1">
      <w:pPr>
        <w:pStyle w:val="NoSpacing"/>
        <w:jc w:val="both"/>
        <w:rPr>
          <w:rFonts w:cstheme="minorHAnsi"/>
          <w:sz w:val="24"/>
          <w:szCs w:val="24"/>
        </w:rPr>
      </w:pPr>
      <w:r w:rsidRPr="006E2F7D">
        <w:rPr>
          <w:rFonts w:cstheme="minorHAnsi"/>
          <w:sz w:val="24"/>
          <w:szCs w:val="24"/>
        </w:rPr>
        <w:t>Please contact our DPO</w:t>
      </w:r>
      <w:r w:rsidR="009255BD">
        <w:rPr>
          <w:rFonts w:cstheme="minorHAnsi"/>
          <w:sz w:val="24"/>
          <w:szCs w:val="24"/>
        </w:rPr>
        <w:t xml:space="preserve"> (contact details above)</w:t>
      </w:r>
      <w:r w:rsidRPr="006E2F7D">
        <w:rPr>
          <w:rFonts w:cstheme="minorHAnsi"/>
          <w:sz w:val="24"/>
          <w:szCs w:val="24"/>
        </w:rPr>
        <w:t xml:space="preserve"> if you wish to make any of the above requests.  When you make a request, we may ask you for specific information to help us confirm your identity for security reasons.  You will not need to pay a fee when you make any of the above requests, but we may charge a reasonable fee or refuse to comply if your request for access is clearly unfounded or excessive.</w:t>
      </w:r>
    </w:p>
    <w:p w14:paraId="3588FCB3" w14:textId="77777777" w:rsidR="000926DF" w:rsidRPr="006E2F7D" w:rsidRDefault="000926DF" w:rsidP="00354BF1">
      <w:pPr>
        <w:pStyle w:val="NoSpacing"/>
        <w:jc w:val="both"/>
        <w:rPr>
          <w:rFonts w:cstheme="minorHAnsi"/>
          <w:sz w:val="24"/>
          <w:szCs w:val="24"/>
        </w:rPr>
      </w:pPr>
    </w:p>
    <w:p w14:paraId="63533DE2" w14:textId="77777777" w:rsidR="00C520FE" w:rsidRPr="006E2F7D" w:rsidRDefault="00876B4C" w:rsidP="00354BF1">
      <w:pPr>
        <w:pStyle w:val="NoSpacing"/>
        <w:numPr>
          <w:ilvl w:val="0"/>
          <w:numId w:val="4"/>
        </w:numPr>
        <w:jc w:val="both"/>
        <w:rPr>
          <w:rFonts w:cstheme="minorHAnsi"/>
          <w:b/>
          <w:sz w:val="24"/>
          <w:szCs w:val="24"/>
        </w:rPr>
      </w:pPr>
      <w:r w:rsidRPr="0AC405EF">
        <w:rPr>
          <w:b/>
          <w:bCs/>
          <w:sz w:val="24"/>
          <w:szCs w:val="24"/>
        </w:rPr>
        <w:t>Feedback</w:t>
      </w:r>
      <w:r w:rsidR="00C232BC" w:rsidRPr="0AC405EF">
        <w:rPr>
          <w:b/>
          <w:bCs/>
          <w:sz w:val="24"/>
          <w:szCs w:val="24"/>
        </w:rPr>
        <w:t xml:space="preserve"> and</w:t>
      </w:r>
      <w:r w:rsidRPr="0AC405EF">
        <w:rPr>
          <w:b/>
          <w:bCs/>
          <w:sz w:val="24"/>
          <w:szCs w:val="24"/>
        </w:rPr>
        <w:t xml:space="preserve"> complaints</w:t>
      </w:r>
    </w:p>
    <w:p w14:paraId="0B7A05A9" w14:textId="77777777" w:rsidR="00D16EE6" w:rsidRPr="006E2F7D" w:rsidRDefault="00D16EE6" w:rsidP="00354BF1">
      <w:pPr>
        <w:pStyle w:val="NoSpacing"/>
        <w:jc w:val="both"/>
        <w:rPr>
          <w:rFonts w:cstheme="minorHAnsi"/>
          <w:sz w:val="24"/>
          <w:szCs w:val="24"/>
        </w:rPr>
      </w:pPr>
    </w:p>
    <w:p w14:paraId="7FE00D04" w14:textId="77777777" w:rsidR="00D945F5" w:rsidRPr="00D945F5" w:rsidRDefault="00D945F5" w:rsidP="00D945F5">
      <w:pPr>
        <w:pStyle w:val="NoSpacing"/>
        <w:rPr>
          <w:rFonts w:cstheme="minorHAnsi"/>
          <w:sz w:val="24"/>
          <w:szCs w:val="24"/>
        </w:rPr>
      </w:pPr>
      <w:r w:rsidRPr="00D945F5">
        <w:rPr>
          <w:rFonts w:cstheme="minorHAnsi"/>
          <w:sz w:val="24"/>
          <w:szCs w:val="24"/>
        </w:rPr>
        <w:t xml:space="preserve">We welcome your feedback on how we hold and use your personal information, and this can be sent to our DPO via email: </w:t>
      </w:r>
      <w:hyperlink r:id="rId9" w:history="1">
        <w:r w:rsidRPr="00D945F5">
          <w:rPr>
            <w:rStyle w:val="Hyperlink"/>
            <w:rFonts w:cstheme="minorHAnsi"/>
            <w:sz w:val="24"/>
            <w:szCs w:val="24"/>
          </w:rPr>
          <w:t>dpo@wics.scot</w:t>
        </w:r>
      </w:hyperlink>
      <w:r w:rsidRPr="00D945F5">
        <w:rPr>
          <w:rFonts w:cstheme="minorHAnsi"/>
          <w:sz w:val="24"/>
          <w:szCs w:val="24"/>
        </w:rPr>
        <w:t>.  </w:t>
      </w:r>
    </w:p>
    <w:p w14:paraId="51604EE9" w14:textId="77777777" w:rsidR="00D945F5" w:rsidRPr="00D945F5" w:rsidRDefault="00D945F5" w:rsidP="00D945F5">
      <w:pPr>
        <w:pStyle w:val="NoSpacing"/>
        <w:rPr>
          <w:rFonts w:cstheme="minorHAnsi"/>
          <w:sz w:val="24"/>
          <w:szCs w:val="24"/>
        </w:rPr>
      </w:pPr>
    </w:p>
    <w:p w14:paraId="76C00F3E" w14:textId="77777777" w:rsidR="00D945F5" w:rsidRPr="00D945F5" w:rsidRDefault="00D945F5" w:rsidP="00D945F5">
      <w:pPr>
        <w:pStyle w:val="NoSpacing"/>
        <w:rPr>
          <w:rFonts w:cstheme="minorHAnsi"/>
          <w:sz w:val="24"/>
          <w:szCs w:val="24"/>
        </w:rPr>
      </w:pPr>
      <w:r w:rsidRPr="00D945F5">
        <w:rPr>
          <w:rFonts w:cstheme="minorHAnsi"/>
          <w:sz w:val="24"/>
          <w:szCs w:val="24"/>
        </w:rPr>
        <w:t>You have the right to complain to us if you think we have not handled your personal information in accordance with data protection legislation. Specifically, you can complain to us about how we are handling your information if we:</w:t>
      </w:r>
    </w:p>
    <w:p w14:paraId="4115AC1E" w14:textId="77777777" w:rsidR="00D945F5" w:rsidRPr="00D945F5" w:rsidRDefault="00D945F5" w:rsidP="00D945F5">
      <w:pPr>
        <w:pStyle w:val="NoSpacing"/>
        <w:numPr>
          <w:ilvl w:val="0"/>
          <w:numId w:val="14"/>
        </w:numPr>
        <w:rPr>
          <w:rFonts w:cstheme="minorHAnsi"/>
          <w:sz w:val="24"/>
          <w:szCs w:val="24"/>
        </w:rPr>
      </w:pPr>
      <w:r w:rsidRPr="00D945F5">
        <w:rPr>
          <w:rFonts w:cstheme="minorHAnsi"/>
          <w:sz w:val="24"/>
          <w:szCs w:val="24"/>
        </w:rPr>
        <w:t>have not properly responded to your request for your personal information;</w:t>
      </w:r>
    </w:p>
    <w:p w14:paraId="7778D8A1" w14:textId="77777777" w:rsidR="00D945F5" w:rsidRPr="00D945F5" w:rsidRDefault="00D945F5" w:rsidP="00D945F5">
      <w:pPr>
        <w:pStyle w:val="NoSpacing"/>
        <w:numPr>
          <w:ilvl w:val="0"/>
          <w:numId w:val="14"/>
        </w:numPr>
        <w:rPr>
          <w:rFonts w:cstheme="minorHAnsi"/>
          <w:sz w:val="24"/>
          <w:szCs w:val="24"/>
        </w:rPr>
      </w:pPr>
      <w:r w:rsidRPr="00D945F5">
        <w:rPr>
          <w:rFonts w:cstheme="minorHAnsi"/>
          <w:sz w:val="24"/>
          <w:szCs w:val="24"/>
        </w:rPr>
        <w:t>are not keeping information secure;</w:t>
      </w:r>
    </w:p>
    <w:p w14:paraId="721BA19B" w14:textId="77777777" w:rsidR="00D945F5" w:rsidRPr="00D945F5" w:rsidRDefault="00D945F5" w:rsidP="00D945F5">
      <w:pPr>
        <w:pStyle w:val="NoSpacing"/>
        <w:numPr>
          <w:ilvl w:val="0"/>
          <w:numId w:val="14"/>
        </w:numPr>
        <w:rPr>
          <w:rFonts w:cstheme="minorHAnsi"/>
          <w:sz w:val="24"/>
          <w:szCs w:val="24"/>
        </w:rPr>
      </w:pPr>
      <w:r w:rsidRPr="00D945F5">
        <w:rPr>
          <w:rFonts w:cstheme="minorHAnsi"/>
          <w:sz w:val="24"/>
          <w:szCs w:val="24"/>
        </w:rPr>
        <w:t>hold inaccurate information about you;</w:t>
      </w:r>
    </w:p>
    <w:p w14:paraId="2913A0BC" w14:textId="77777777" w:rsidR="00D945F5" w:rsidRPr="00D945F5" w:rsidRDefault="00D945F5" w:rsidP="00D945F5">
      <w:pPr>
        <w:pStyle w:val="NoSpacing"/>
        <w:numPr>
          <w:ilvl w:val="0"/>
          <w:numId w:val="14"/>
        </w:numPr>
        <w:rPr>
          <w:rFonts w:cstheme="minorHAnsi"/>
          <w:sz w:val="24"/>
          <w:szCs w:val="24"/>
        </w:rPr>
      </w:pPr>
      <w:r w:rsidRPr="00D945F5">
        <w:rPr>
          <w:rFonts w:cstheme="minorHAnsi"/>
          <w:sz w:val="24"/>
          <w:szCs w:val="24"/>
        </w:rPr>
        <w:t>have disclosed information about you;</w:t>
      </w:r>
    </w:p>
    <w:p w14:paraId="710A15A6" w14:textId="77777777" w:rsidR="00D945F5" w:rsidRPr="00D945F5" w:rsidRDefault="00D945F5" w:rsidP="00D945F5">
      <w:pPr>
        <w:pStyle w:val="NoSpacing"/>
        <w:numPr>
          <w:ilvl w:val="0"/>
          <w:numId w:val="14"/>
        </w:numPr>
        <w:rPr>
          <w:rFonts w:cstheme="minorHAnsi"/>
          <w:sz w:val="24"/>
          <w:szCs w:val="24"/>
        </w:rPr>
      </w:pPr>
      <w:r w:rsidRPr="00D945F5">
        <w:rPr>
          <w:rFonts w:cstheme="minorHAnsi"/>
          <w:sz w:val="24"/>
          <w:szCs w:val="24"/>
        </w:rPr>
        <w:t>are keeping information about you for longer than is necessary;</w:t>
      </w:r>
    </w:p>
    <w:p w14:paraId="2AED7AD7" w14:textId="77777777" w:rsidR="00D945F5" w:rsidRPr="00D945F5" w:rsidRDefault="00D945F5" w:rsidP="00D945F5">
      <w:pPr>
        <w:pStyle w:val="NoSpacing"/>
        <w:numPr>
          <w:ilvl w:val="0"/>
          <w:numId w:val="14"/>
        </w:numPr>
        <w:rPr>
          <w:rFonts w:cstheme="minorHAnsi"/>
          <w:sz w:val="24"/>
          <w:szCs w:val="24"/>
        </w:rPr>
      </w:pPr>
      <w:r w:rsidRPr="00D945F5">
        <w:rPr>
          <w:rFonts w:cstheme="minorHAnsi"/>
          <w:sz w:val="24"/>
          <w:szCs w:val="24"/>
        </w:rPr>
        <w:t>have collected information for one reason and is using it for something else; or</w:t>
      </w:r>
    </w:p>
    <w:p w14:paraId="738E558E" w14:textId="77777777" w:rsidR="00D945F5" w:rsidRPr="00D945F5" w:rsidRDefault="00D945F5" w:rsidP="00D945F5">
      <w:pPr>
        <w:pStyle w:val="NoSpacing"/>
        <w:numPr>
          <w:ilvl w:val="0"/>
          <w:numId w:val="14"/>
        </w:numPr>
        <w:rPr>
          <w:rFonts w:cstheme="minorHAnsi"/>
          <w:sz w:val="24"/>
          <w:szCs w:val="24"/>
        </w:rPr>
      </w:pPr>
      <w:r w:rsidRPr="00D945F5">
        <w:rPr>
          <w:rFonts w:cstheme="minorHAnsi"/>
          <w:sz w:val="24"/>
          <w:szCs w:val="24"/>
        </w:rPr>
        <w:t>have not upheld any of your data protection rights.</w:t>
      </w:r>
    </w:p>
    <w:p w14:paraId="3675256B" w14:textId="77777777" w:rsidR="00D945F5" w:rsidRPr="00D945F5" w:rsidRDefault="00D945F5" w:rsidP="00D945F5">
      <w:pPr>
        <w:pStyle w:val="NoSpacing"/>
        <w:rPr>
          <w:rFonts w:cstheme="minorHAnsi"/>
          <w:sz w:val="24"/>
          <w:szCs w:val="24"/>
        </w:rPr>
      </w:pPr>
    </w:p>
    <w:p w14:paraId="47294506" w14:textId="77777777" w:rsidR="00D945F5" w:rsidRPr="00D945F5" w:rsidRDefault="00D945F5" w:rsidP="00D945F5">
      <w:pPr>
        <w:pStyle w:val="NoSpacing"/>
        <w:rPr>
          <w:rFonts w:cstheme="minorHAnsi"/>
          <w:sz w:val="24"/>
          <w:szCs w:val="24"/>
        </w:rPr>
      </w:pPr>
      <w:r w:rsidRPr="00D945F5">
        <w:rPr>
          <w:rFonts w:cstheme="minorHAnsi"/>
          <w:sz w:val="24"/>
          <w:szCs w:val="24"/>
        </w:rPr>
        <w:t xml:space="preserve">If you feel the need to make a data protection complaint, please get in touch with our DPO via email: </w:t>
      </w:r>
      <w:hyperlink r:id="rId10" w:history="1">
        <w:r w:rsidRPr="00D945F5">
          <w:rPr>
            <w:rStyle w:val="Hyperlink"/>
            <w:rFonts w:cstheme="minorHAnsi"/>
            <w:sz w:val="24"/>
            <w:szCs w:val="24"/>
          </w:rPr>
          <w:t>dpo@wics.scot</w:t>
        </w:r>
      </w:hyperlink>
      <w:r w:rsidRPr="00D945F5">
        <w:rPr>
          <w:rFonts w:cstheme="minorHAnsi"/>
          <w:sz w:val="24"/>
          <w:szCs w:val="24"/>
        </w:rPr>
        <w:t xml:space="preserve">. </w:t>
      </w:r>
    </w:p>
    <w:p w14:paraId="6F2DC585" w14:textId="77777777" w:rsidR="003D6114" w:rsidRPr="006E2F7D" w:rsidRDefault="003D6114" w:rsidP="00354BF1">
      <w:pPr>
        <w:pStyle w:val="NoSpacing"/>
        <w:jc w:val="both"/>
        <w:rPr>
          <w:rFonts w:cstheme="minorHAnsi"/>
          <w:sz w:val="24"/>
          <w:szCs w:val="24"/>
        </w:rPr>
      </w:pPr>
    </w:p>
    <w:p w14:paraId="1712C673" w14:textId="77777777" w:rsidR="003D1A15" w:rsidRPr="006E2F7D" w:rsidRDefault="00572B3E" w:rsidP="00354BF1">
      <w:pPr>
        <w:pStyle w:val="NoSpacing"/>
        <w:jc w:val="both"/>
        <w:rPr>
          <w:rFonts w:cstheme="minorHAnsi"/>
          <w:sz w:val="24"/>
          <w:szCs w:val="24"/>
        </w:rPr>
      </w:pPr>
      <w:r w:rsidRPr="006E2F7D">
        <w:rPr>
          <w:rFonts w:cstheme="minorHAnsi"/>
          <w:sz w:val="24"/>
          <w:szCs w:val="24"/>
        </w:rPr>
        <w:t xml:space="preserve">You have the right to make a complaint to the Information Commissioner, the UK </w:t>
      </w:r>
      <w:r w:rsidR="00906326" w:rsidRPr="006E2F7D">
        <w:rPr>
          <w:rFonts w:cstheme="minorHAnsi"/>
          <w:sz w:val="24"/>
          <w:szCs w:val="24"/>
        </w:rPr>
        <w:t>regulator</w:t>
      </w:r>
      <w:r w:rsidRPr="006E2F7D">
        <w:rPr>
          <w:rFonts w:cstheme="minorHAnsi"/>
          <w:sz w:val="24"/>
          <w:szCs w:val="24"/>
        </w:rPr>
        <w:t xml:space="preserve"> for data protection, about </w:t>
      </w:r>
      <w:r w:rsidR="000F29E1" w:rsidRPr="006E2F7D">
        <w:rPr>
          <w:rFonts w:cstheme="minorHAnsi"/>
          <w:sz w:val="24"/>
          <w:szCs w:val="24"/>
        </w:rPr>
        <w:t xml:space="preserve">how we hold and use </w:t>
      </w:r>
      <w:r w:rsidR="002B2911" w:rsidRPr="006E2F7D">
        <w:rPr>
          <w:rFonts w:cstheme="minorHAnsi"/>
          <w:sz w:val="24"/>
          <w:szCs w:val="24"/>
        </w:rPr>
        <w:t>your personal information</w:t>
      </w:r>
      <w:r w:rsidRPr="006E2F7D">
        <w:rPr>
          <w:rFonts w:cstheme="minorHAnsi"/>
          <w:sz w:val="24"/>
          <w:szCs w:val="24"/>
        </w:rPr>
        <w:t>.</w:t>
      </w:r>
      <w:r w:rsidR="003D1A15" w:rsidRPr="006E2F7D">
        <w:rPr>
          <w:rFonts w:cstheme="minorHAnsi"/>
          <w:sz w:val="24"/>
          <w:szCs w:val="24"/>
        </w:rPr>
        <w:t xml:space="preserve">  The ICO’s contact details are as follows:</w:t>
      </w:r>
    </w:p>
    <w:p w14:paraId="081063AE" w14:textId="77777777" w:rsidR="003D1A15" w:rsidRPr="006E2F7D" w:rsidRDefault="003D1A15" w:rsidP="00354BF1">
      <w:pPr>
        <w:pStyle w:val="NoSpacing"/>
        <w:jc w:val="both"/>
        <w:rPr>
          <w:rFonts w:cstheme="minorHAnsi"/>
          <w:sz w:val="24"/>
          <w:szCs w:val="24"/>
        </w:rPr>
      </w:pPr>
    </w:p>
    <w:p w14:paraId="7D5D2D27" w14:textId="4B2CA256" w:rsidR="00BE60C9" w:rsidRPr="006E2F7D" w:rsidRDefault="003D1A15" w:rsidP="0AC405EF">
      <w:pPr>
        <w:pStyle w:val="NoSpacing"/>
        <w:jc w:val="both"/>
        <w:rPr>
          <w:sz w:val="24"/>
          <w:szCs w:val="24"/>
        </w:rPr>
      </w:pPr>
      <w:r w:rsidRPr="0AC405EF">
        <w:rPr>
          <w:sz w:val="24"/>
          <w:szCs w:val="24"/>
        </w:rPr>
        <w:t>Telephone:</w:t>
      </w:r>
      <w:r w:rsidR="0B14AF80" w:rsidRPr="0AC405EF">
        <w:rPr>
          <w:sz w:val="24"/>
          <w:szCs w:val="24"/>
        </w:rPr>
        <w:t xml:space="preserve"> </w:t>
      </w:r>
      <w:r w:rsidRPr="0AC405EF">
        <w:rPr>
          <w:sz w:val="24"/>
          <w:szCs w:val="24"/>
        </w:rPr>
        <w:t>0303 123 1113</w:t>
      </w:r>
      <w:r>
        <w:tab/>
      </w:r>
      <w:r>
        <w:tab/>
      </w:r>
    </w:p>
    <w:p w14:paraId="49FF6BAA" w14:textId="528DF5F5" w:rsidR="00572B3E" w:rsidRPr="006E2F7D" w:rsidRDefault="003D1A15" w:rsidP="0AC405EF">
      <w:pPr>
        <w:pStyle w:val="NoSpacing"/>
        <w:jc w:val="both"/>
        <w:rPr>
          <w:sz w:val="24"/>
          <w:szCs w:val="24"/>
        </w:rPr>
      </w:pPr>
      <w:r w:rsidRPr="0AC405EF">
        <w:rPr>
          <w:sz w:val="24"/>
          <w:szCs w:val="24"/>
        </w:rPr>
        <w:t>Website:</w:t>
      </w:r>
      <w:r w:rsidR="247FFF2C" w:rsidRPr="0AC405EF">
        <w:rPr>
          <w:sz w:val="24"/>
          <w:szCs w:val="24"/>
        </w:rPr>
        <w:t xml:space="preserve"> </w:t>
      </w:r>
      <w:hyperlink r:id="rId11" w:history="1">
        <w:r w:rsidR="00D945F5" w:rsidRPr="00FB51F7">
          <w:rPr>
            <w:rStyle w:val="Hyperlink"/>
            <w:sz w:val="24"/>
            <w:szCs w:val="24"/>
          </w:rPr>
          <w:t>https://ico.org.uk/concerns/</w:t>
        </w:r>
      </w:hyperlink>
      <w:r w:rsidR="00D945F5">
        <w:rPr>
          <w:sz w:val="24"/>
          <w:szCs w:val="24"/>
        </w:rPr>
        <w:t xml:space="preserve"> </w:t>
      </w:r>
      <w:r w:rsidRPr="0AC405EF">
        <w:rPr>
          <w:sz w:val="24"/>
          <w:szCs w:val="24"/>
        </w:rPr>
        <w:t xml:space="preserve">   </w:t>
      </w:r>
      <w:r w:rsidR="002B2911" w:rsidRPr="0AC405EF">
        <w:rPr>
          <w:sz w:val="24"/>
          <w:szCs w:val="24"/>
        </w:rPr>
        <w:t xml:space="preserve">  </w:t>
      </w:r>
    </w:p>
    <w:p w14:paraId="21B0BF42" w14:textId="14A60731" w:rsidR="00C522A2" w:rsidRPr="006E2F7D" w:rsidRDefault="00C522A2" w:rsidP="00354BF1">
      <w:pPr>
        <w:pStyle w:val="NoSpacing"/>
        <w:jc w:val="both"/>
        <w:rPr>
          <w:rFonts w:cstheme="minorHAnsi"/>
          <w:sz w:val="24"/>
          <w:szCs w:val="24"/>
        </w:rPr>
      </w:pPr>
    </w:p>
    <w:p w14:paraId="715C275D" w14:textId="06FA5931" w:rsidR="00C522A2" w:rsidRDefault="00C522A2" w:rsidP="00354BF1">
      <w:pPr>
        <w:pStyle w:val="NoSpacing"/>
        <w:jc w:val="both"/>
        <w:rPr>
          <w:rFonts w:cstheme="minorHAnsi"/>
          <w:sz w:val="24"/>
          <w:szCs w:val="24"/>
        </w:rPr>
      </w:pPr>
      <w:r w:rsidRPr="006E2F7D">
        <w:rPr>
          <w:rFonts w:cstheme="minorHAnsi"/>
          <w:sz w:val="24"/>
          <w:szCs w:val="24"/>
        </w:rPr>
        <w:t xml:space="preserve">If you would like to receive this </w:t>
      </w:r>
      <w:r w:rsidR="00FB2397" w:rsidRPr="006E2F7D">
        <w:rPr>
          <w:rFonts w:cstheme="minorHAnsi"/>
          <w:sz w:val="24"/>
          <w:szCs w:val="24"/>
        </w:rPr>
        <w:t>statement</w:t>
      </w:r>
      <w:r w:rsidRPr="006E2F7D">
        <w:rPr>
          <w:rFonts w:cstheme="minorHAnsi"/>
          <w:sz w:val="24"/>
          <w:szCs w:val="24"/>
        </w:rPr>
        <w:t xml:space="preserve"> in alternative format, for example, audio, large print or braille, please contact us.</w:t>
      </w:r>
    </w:p>
    <w:p w14:paraId="323250C1" w14:textId="77777777" w:rsidR="00095A76" w:rsidRDefault="00095A76" w:rsidP="00354BF1">
      <w:pPr>
        <w:pStyle w:val="NoSpacing"/>
        <w:jc w:val="both"/>
        <w:rPr>
          <w:rFonts w:cstheme="minorHAnsi"/>
          <w:sz w:val="24"/>
          <w:szCs w:val="24"/>
        </w:rPr>
      </w:pPr>
    </w:p>
    <w:p w14:paraId="0C970A90" w14:textId="1D43CCCF" w:rsidR="00095A76" w:rsidRPr="006E2F7D" w:rsidRDefault="00095A76" w:rsidP="00354BF1">
      <w:pPr>
        <w:pStyle w:val="NoSpacing"/>
        <w:jc w:val="both"/>
        <w:rPr>
          <w:rFonts w:cstheme="minorHAnsi"/>
          <w:sz w:val="24"/>
          <w:szCs w:val="24"/>
        </w:rPr>
      </w:pPr>
      <w:r>
        <w:rPr>
          <w:rFonts w:cstheme="minorHAnsi"/>
          <w:sz w:val="24"/>
          <w:szCs w:val="24"/>
        </w:rPr>
        <w:t>Please note that if you have a complaint about the way in which your personal data has been processed, the ICO will usually expect you to raise this with WICS in the first instance.  You can raise any issues by contacting the DPO.</w:t>
      </w:r>
    </w:p>
    <w:p w14:paraId="1F41D21A" w14:textId="77777777" w:rsidR="00AA2516" w:rsidRPr="006E2F7D" w:rsidRDefault="00AA2516" w:rsidP="00354BF1">
      <w:pPr>
        <w:pStyle w:val="NoSpacing"/>
        <w:jc w:val="both"/>
        <w:rPr>
          <w:rFonts w:cstheme="minorHAnsi"/>
          <w:sz w:val="24"/>
          <w:szCs w:val="24"/>
        </w:rPr>
      </w:pPr>
    </w:p>
    <w:p w14:paraId="26F20004" w14:textId="77777777" w:rsidR="00C232BC" w:rsidRPr="006E2F7D" w:rsidRDefault="00C232BC" w:rsidP="00354BF1">
      <w:pPr>
        <w:pStyle w:val="NoSpacing"/>
        <w:numPr>
          <w:ilvl w:val="0"/>
          <w:numId w:val="4"/>
        </w:numPr>
        <w:jc w:val="both"/>
        <w:rPr>
          <w:rFonts w:cstheme="minorHAnsi"/>
          <w:b/>
          <w:sz w:val="24"/>
          <w:szCs w:val="24"/>
        </w:rPr>
      </w:pPr>
      <w:r w:rsidRPr="0AC405EF">
        <w:rPr>
          <w:b/>
          <w:bCs/>
          <w:sz w:val="24"/>
          <w:szCs w:val="24"/>
        </w:rPr>
        <w:t>Updates to this statement</w:t>
      </w:r>
    </w:p>
    <w:p w14:paraId="2CF76F3F" w14:textId="77777777" w:rsidR="00C232BC" w:rsidRPr="006E2F7D" w:rsidRDefault="00C232BC" w:rsidP="00354BF1">
      <w:pPr>
        <w:pStyle w:val="NoSpacing"/>
        <w:jc w:val="both"/>
        <w:rPr>
          <w:rFonts w:cstheme="minorHAnsi"/>
          <w:sz w:val="24"/>
          <w:szCs w:val="24"/>
        </w:rPr>
      </w:pPr>
    </w:p>
    <w:p w14:paraId="61CD291D" w14:textId="2BD59126" w:rsidR="006D2A7D" w:rsidRPr="006E2F7D" w:rsidRDefault="00572B3E" w:rsidP="00354BF1">
      <w:pPr>
        <w:pStyle w:val="NoSpacing"/>
        <w:jc w:val="both"/>
        <w:rPr>
          <w:rFonts w:cstheme="minorHAnsi"/>
          <w:sz w:val="24"/>
          <w:szCs w:val="24"/>
        </w:rPr>
      </w:pPr>
      <w:r w:rsidRPr="006E2F7D">
        <w:rPr>
          <w:rFonts w:cstheme="minorHAnsi"/>
          <w:sz w:val="24"/>
          <w:szCs w:val="24"/>
        </w:rPr>
        <w:t xml:space="preserve">We </w:t>
      </w:r>
      <w:r w:rsidR="00906326" w:rsidRPr="006E2F7D">
        <w:rPr>
          <w:rFonts w:cstheme="minorHAnsi"/>
          <w:sz w:val="24"/>
          <w:szCs w:val="24"/>
        </w:rPr>
        <w:t>may</w:t>
      </w:r>
      <w:r w:rsidRPr="006E2F7D">
        <w:rPr>
          <w:rFonts w:cstheme="minorHAnsi"/>
          <w:sz w:val="24"/>
          <w:szCs w:val="24"/>
        </w:rPr>
        <w:t xml:space="preserve"> update this </w:t>
      </w:r>
      <w:r w:rsidR="004510E3" w:rsidRPr="006E2F7D">
        <w:rPr>
          <w:rFonts w:cstheme="minorHAnsi"/>
          <w:sz w:val="24"/>
          <w:szCs w:val="24"/>
        </w:rPr>
        <w:t xml:space="preserve">statement </w:t>
      </w:r>
      <w:r w:rsidRPr="006E2F7D">
        <w:rPr>
          <w:rFonts w:cstheme="minorHAnsi"/>
          <w:sz w:val="24"/>
          <w:szCs w:val="24"/>
        </w:rPr>
        <w:t xml:space="preserve">at any time, and </w:t>
      </w:r>
      <w:r w:rsidR="002B3EE3">
        <w:rPr>
          <w:rFonts w:cstheme="minorHAnsi"/>
          <w:sz w:val="24"/>
          <w:szCs w:val="24"/>
        </w:rPr>
        <w:t xml:space="preserve">will ensure staff have access to the </w:t>
      </w:r>
      <w:r w:rsidR="0049474F">
        <w:rPr>
          <w:rFonts w:cstheme="minorHAnsi"/>
          <w:sz w:val="24"/>
          <w:szCs w:val="24"/>
        </w:rPr>
        <w:t>most recent version</w:t>
      </w:r>
      <w:r w:rsidRPr="006E2F7D">
        <w:rPr>
          <w:rFonts w:cstheme="minorHAnsi"/>
          <w:sz w:val="24"/>
          <w:szCs w:val="24"/>
        </w:rPr>
        <w:t>.</w:t>
      </w:r>
    </w:p>
    <w:p w14:paraId="06DF0B85" w14:textId="4613060E" w:rsidR="00027F4F" w:rsidRPr="006E2F7D" w:rsidRDefault="00027F4F" w:rsidP="00354BF1">
      <w:pPr>
        <w:pStyle w:val="NoSpacing"/>
        <w:jc w:val="both"/>
        <w:rPr>
          <w:rFonts w:cstheme="minorHAnsi"/>
          <w:sz w:val="24"/>
          <w:szCs w:val="24"/>
        </w:rPr>
      </w:pPr>
    </w:p>
    <w:p w14:paraId="10DD17EF" w14:textId="469FA0D5" w:rsidR="00027F4F" w:rsidRPr="003D0865" w:rsidRDefault="007342D6" w:rsidP="003D0865">
      <w:pPr>
        <w:pStyle w:val="NoSpacing"/>
        <w:jc w:val="right"/>
        <w:rPr>
          <w:sz w:val="24"/>
          <w:szCs w:val="24"/>
        </w:rPr>
      </w:pPr>
      <w:r w:rsidRPr="2170D820">
        <w:rPr>
          <w:sz w:val="24"/>
          <w:szCs w:val="24"/>
        </w:rPr>
        <w:t xml:space="preserve">Last updated: </w:t>
      </w:r>
      <w:r w:rsidR="00D945F5">
        <w:rPr>
          <w:sz w:val="24"/>
          <w:szCs w:val="24"/>
        </w:rPr>
        <w:t>March 2026</w:t>
      </w:r>
    </w:p>
    <w:sectPr w:rsidR="00027F4F" w:rsidRPr="003D086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081F2" w14:textId="77777777" w:rsidR="00B04EE3" w:rsidRDefault="00B04EE3" w:rsidP="00AF69B4">
      <w:pPr>
        <w:spacing w:after="0" w:line="240" w:lineRule="auto"/>
      </w:pPr>
      <w:r>
        <w:separator/>
      </w:r>
    </w:p>
  </w:endnote>
  <w:endnote w:type="continuationSeparator" w:id="0">
    <w:p w14:paraId="1EA8BA43" w14:textId="77777777" w:rsidR="00B04EE3" w:rsidRDefault="00B04EE3" w:rsidP="00AF6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795158"/>
      <w:docPartObj>
        <w:docPartGallery w:val="Page Numbers (Bottom of Page)"/>
        <w:docPartUnique/>
      </w:docPartObj>
    </w:sdtPr>
    <w:sdtEndPr>
      <w:rPr>
        <w:noProof/>
      </w:rPr>
    </w:sdtEndPr>
    <w:sdtContent>
      <w:p w14:paraId="6E558C6C" w14:textId="45EBF856" w:rsidR="00AF69B4" w:rsidRDefault="00AF69B4">
        <w:pPr>
          <w:pStyle w:val="Footer"/>
          <w:jc w:val="center"/>
        </w:pPr>
        <w:r w:rsidRPr="00AF69B4">
          <w:rPr>
            <w:rFonts w:ascii="Arial" w:hAnsi="Arial" w:cs="Arial"/>
            <w:sz w:val="20"/>
            <w:szCs w:val="20"/>
          </w:rPr>
          <w:fldChar w:fldCharType="begin"/>
        </w:r>
        <w:r w:rsidRPr="00AF69B4">
          <w:rPr>
            <w:rFonts w:ascii="Arial" w:hAnsi="Arial" w:cs="Arial"/>
            <w:sz w:val="20"/>
            <w:szCs w:val="20"/>
          </w:rPr>
          <w:instrText xml:space="preserve"> PAGE   \* MERGEFORMAT </w:instrText>
        </w:r>
        <w:r w:rsidRPr="00AF69B4">
          <w:rPr>
            <w:rFonts w:ascii="Arial" w:hAnsi="Arial" w:cs="Arial"/>
            <w:sz w:val="20"/>
            <w:szCs w:val="20"/>
          </w:rPr>
          <w:fldChar w:fldCharType="separate"/>
        </w:r>
        <w:r w:rsidR="000C7847">
          <w:rPr>
            <w:rFonts w:ascii="Arial" w:hAnsi="Arial" w:cs="Arial"/>
            <w:noProof/>
            <w:sz w:val="20"/>
            <w:szCs w:val="20"/>
          </w:rPr>
          <w:t>5</w:t>
        </w:r>
        <w:r w:rsidRPr="00AF69B4">
          <w:rPr>
            <w:rFonts w:ascii="Arial" w:hAnsi="Arial" w:cs="Arial"/>
            <w:noProof/>
            <w:sz w:val="20"/>
            <w:szCs w:val="20"/>
          </w:rPr>
          <w:fldChar w:fldCharType="end"/>
        </w:r>
      </w:p>
    </w:sdtContent>
  </w:sdt>
  <w:p w14:paraId="687AEAEB" w14:textId="77777777" w:rsidR="00AF69B4" w:rsidRDefault="00AF6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E6A8D" w14:textId="77777777" w:rsidR="00B04EE3" w:rsidRDefault="00B04EE3" w:rsidP="00AF69B4">
      <w:pPr>
        <w:spacing w:after="0" w:line="240" w:lineRule="auto"/>
      </w:pPr>
      <w:r>
        <w:separator/>
      </w:r>
    </w:p>
  </w:footnote>
  <w:footnote w:type="continuationSeparator" w:id="0">
    <w:p w14:paraId="3BEE51AF" w14:textId="77777777" w:rsidR="00B04EE3" w:rsidRDefault="00B04EE3" w:rsidP="00AF6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B11F" w14:textId="569578A0" w:rsidR="00EF644F" w:rsidRDefault="006E2F7D" w:rsidP="00CE4ADA">
    <w:pPr>
      <w:pStyle w:val="Header"/>
      <w:jc w:val="right"/>
    </w:pPr>
    <w:r>
      <w:rPr>
        <w:noProof/>
      </w:rPr>
      <w:drawing>
        <wp:inline distT="0" distB="0" distL="0" distR="0" wp14:anchorId="3F417CD3" wp14:editId="4E5E774E">
          <wp:extent cx="2037600" cy="579600"/>
          <wp:effectExtent l="0" t="0" r="0" b="5080"/>
          <wp:docPr id="1" name="Picture 1" descr="A picture containing text,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light&#10;&#10;Description automatically generated"/>
                  <pic:cNvPicPr/>
                </pic:nvPicPr>
                <pic:blipFill>
                  <a:blip r:embed="rId1"/>
                  <a:stretch>
                    <a:fillRect/>
                  </a:stretch>
                </pic:blipFill>
                <pic:spPr>
                  <a:xfrm>
                    <a:off x="0" y="0"/>
                    <a:ext cx="2037600" cy="57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1E62"/>
    <w:multiLevelType w:val="hybridMultilevel"/>
    <w:tmpl w:val="84CC2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9B53C6"/>
    <w:multiLevelType w:val="hybridMultilevel"/>
    <w:tmpl w:val="8EE8F90E"/>
    <w:lvl w:ilvl="0" w:tplc="5B6A4A2E">
      <w:start w:val="1"/>
      <w:numFmt w:val="bullet"/>
      <w:lvlText w:val=""/>
      <w:lvlJc w:val="left"/>
      <w:pPr>
        <w:ind w:left="360" w:hanging="360"/>
      </w:pPr>
      <w:rPr>
        <w:rFonts w:ascii="Symbol" w:hAnsi="Symbol" w:hint="default"/>
      </w:rPr>
    </w:lvl>
    <w:lvl w:ilvl="1" w:tplc="4912C368">
      <w:start w:val="1"/>
      <w:numFmt w:val="bullet"/>
      <w:lvlText w:val="o"/>
      <w:lvlJc w:val="left"/>
      <w:pPr>
        <w:ind w:left="1080" w:hanging="360"/>
      </w:pPr>
      <w:rPr>
        <w:rFonts w:ascii="Courier New" w:hAnsi="Courier New" w:hint="default"/>
      </w:rPr>
    </w:lvl>
    <w:lvl w:ilvl="2" w:tplc="1F0679A4">
      <w:start w:val="1"/>
      <w:numFmt w:val="bullet"/>
      <w:lvlText w:val=""/>
      <w:lvlJc w:val="left"/>
      <w:pPr>
        <w:ind w:left="1800" w:hanging="360"/>
      </w:pPr>
      <w:rPr>
        <w:rFonts w:ascii="Wingdings" w:hAnsi="Wingdings" w:hint="default"/>
      </w:rPr>
    </w:lvl>
    <w:lvl w:ilvl="3" w:tplc="117AD12A">
      <w:start w:val="1"/>
      <w:numFmt w:val="bullet"/>
      <w:lvlText w:val=""/>
      <w:lvlJc w:val="left"/>
      <w:pPr>
        <w:ind w:left="2520" w:hanging="360"/>
      </w:pPr>
      <w:rPr>
        <w:rFonts w:ascii="Symbol" w:hAnsi="Symbol" w:hint="default"/>
      </w:rPr>
    </w:lvl>
    <w:lvl w:ilvl="4" w:tplc="E4869EFE">
      <w:start w:val="1"/>
      <w:numFmt w:val="bullet"/>
      <w:lvlText w:val="o"/>
      <w:lvlJc w:val="left"/>
      <w:pPr>
        <w:ind w:left="3240" w:hanging="360"/>
      </w:pPr>
      <w:rPr>
        <w:rFonts w:ascii="Courier New" w:hAnsi="Courier New" w:hint="default"/>
      </w:rPr>
    </w:lvl>
    <w:lvl w:ilvl="5" w:tplc="E01E5946">
      <w:start w:val="1"/>
      <w:numFmt w:val="bullet"/>
      <w:lvlText w:val=""/>
      <w:lvlJc w:val="left"/>
      <w:pPr>
        <w:ind w:left="3960" w:hanging="360"/>
      </w:pPr>
      <w:rPr>
        <w:rFonts w:ascii="Wingdings" w:hAnsi="Wingdings" w:hint="default"/>
      </w:rPr>
    </w:lvl>
    <w:lvl w:ilvl="6" w:tplc="59D84486">
      <w:start w:val="1"/>
      <w:numFmt w:val="bullet"/>
      <w:lvlText w:val=""/>
      <w:lvlJc w:val="left"/>
      <w:pPr>
        <w:ind w:left="4680" w:hanging="360"/>
      </w:pPr>
      <w:rPr>
        <w:rFonts w:ascii="Symbol" w:hAnsi="Symbol" w:hint="default"/>
      </w:rPr>
    </w:lvl>
    <w:lvl w:ilvl="7" w:tplc="1E0C0E98">
      <w:start w:val="1"/>
      <w:numFmt w:val="bullet"/>
      <w:lvlText w:val="o"/>
      <w:lvlJc w:val="left"/>
      <w:pPr>
        <w:ind w:left="5400" w:hanging="360"/>
      </w:pPr>
      <w:rPr>
        <w:rFonts w:ascii="Courier New" w:hAnsi="Courier New" w:hint="default"/>
      </w:rPr>
    </w:lvl>
    <w:lvl w:ilvl="8" w:tplc="18D4C8A8">
      <w:start w:val="1"/>
      <w:numFmt w:val="bullet"/>
      <w:lvlText w:val=""/>
      <w:lvlJc w:val="left"/>
      <w:pPr>
        <w:ind w:left="6120" w:hanging="360"/>
      </w:pPr>
      <w:rPr>
        <w:rFonts w:ascii="Wingdings" w:hAnsi="Wingdings" w:hint="default"/>
      </w:rPr>
    </w:lvl>
  </w:abstractNum>
  <w:abstractNum w:abstractNumId="2" w15:restartNumberingAfterBreak="0">
    <w:nsid w:val="1C301AAD"/>
    <w:multiLevelType w:val="hybridMultilevel"/>
    <w:tmpl w:val="278A1BA8"/>
    <w:lvl w:ilvl="0" w:tplc="970411F6">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A94DAB"/>
    <w:multiLevelType w:val="hybridMultilevel"/>
    <w:tmpl w:val="9D06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0474F"/>
    <w:multiLevelType w:val="hybridMultilevel"/>
    <w:tmpl w:val="CEB23B24"/>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9271D6"/>
    <w:multiLevelType w:val="hybridMultilevel"/>
    <w:tmpl w:val="FCD411DC"/>
    <w:lvl w:ilvl="0" w:tplc="970411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4B1A6D"/>
    <w:multiLevelType w:val="hybridMultilevel"/>
    <w:tmpl w:val="DA2C6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6B2B33"/>
    <w:multiLevelType w:val="hybridMultilevel"/>
    <w:tmpl w:val="FCBA0F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3CF158A"/>
    <w:multiLevelType w:val="hybridMultilevel"/>
    <w:tmpl w:val="0D3C2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FE3D02"/>
    <w:multiLevelType w:val="hybridMultilevel"/>
    <w:tmpl w:val="846A7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9E4EF6"/>
    <w:multiLevelType w:val="hybridMultilevel"/>
    <w:tmpl w:val="07A0D200"/>
    <w:lvl w:ilvl="0" w:tplc="FFFFFFFF">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AF0231"/>
    <w:multiLevelType w:val="multilevel"/>
    <w:tmpl w:val="912829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F170BD2"/>
    <w:multiLevelType w:val="hybridMultilevel"/>
    <w:tmpl w:val="C1CE7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A51FD4"/>
    <w:multiLevelType w:val="hybridMultilevel"/>
    <w:tmpl w:val="7ED4189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57982197">
    <w:abstractNumId w:val="1"/>
  </w:num>
  <w:num w:numId="2" w16cid:durableId="1683584145">
    <w:abstractNumId w:val="3"/>
  </w:num>
  <w:num w:numId="3" w16cid:durableId="1670519372">
    <w:abstractNumId w:val="2"/>
  </w:num>
  <w:num w:numId="4" w16cid:durableId="655643001">
    <w:abstractNumId w:val="13"/>
  </w:num>
  <w:num w:numId="5" w16cid:durableId="471674901">
    <w:abstractNumId w:val="12"/>
  </w:num>
  <w:num w:numId="6" w16cid:durableId="361781606">
    <w:abstractNumId w:val="6"/>
  </w:num>
  <w:num w:numId="7" w16cid:durableId="1433935731">
    <w:abstractNumId w:val="4"/>
  </w:num>
  <w:num w:numId="8" w16cid:durableId="871722268">
    <w:abstractNumId w:val="5"/>
  </w:num>
  <w:num w:numId="9" w16cid:durableId="383718927">
    <w:abstractNumId w:val="10"/>
  </w:num>
  <w:num w:numId="10" w16cid:durableId="732699109">
    <w:abstractNumId w:val="8"/>
  </w:num>
  <w:num w:numId="11" w16cid:durableId="1605961616">
    <w:abstractNumId w:val="0"/>
  </w:num>
  <w:num w:numId="12" w16cid:durableId="1716155547">
    <w:abstractNumId w:val="7"/>
  </w:num>
  <w:num w:numId="13" w16cid:durableId="832988543">
    <w:abstractNumId w:val="9"/>
  </w:num>
  <w:num w:numId="14" w16cid:durableId="694768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90F"/>
    <w:rsid w:val="000000BA"/>
    <w:rsid w:val="00004949"/>
    <w:rsid w:val="00016349"/>
    <w:rsid w:val="00020E3F"/>
    <w:rsid w:val="00027F4F"/>
    <w:rsid w:val="00036928"/>
    <w:rsid w:val="00042397"/>
    <w:rsid w:val="0004308A"/>
    <w:rsid w:val="00051F56"/>
    <w:rsid w:val="00054201"/>
    <w:rsid w:val="000834A2"/>
    <w:rsid w:val="00084C36"/>
    <w:rsid w:val="000926DF"/>
    <w:rsid w:val="00095A76"/>
    <w:rsid w:val="000976EB"/>
    <w:rsid w:val="000A266C"/>
    <w:rsid w:val="000A345B"/>
    <w:rsid w:val="000A6761"/>
    <w:rsid w:val="000A68A3"/>
    <w:rsid w:val="000C17A4"/>
    <w:rsid w:val="000C1933"/>
    <w:rsid w:val="000C73CB"/>
    <w:rsid w:val="000C7847"/>
    <w:rsid w:val="000E090C"/>
    <w:rsid w:val="000E1332"/>
    <w:rsid w:val="000E6C20"/>
    <w:rsid w:val="000F09B9"/>
    <w:rsid w:val="000F29E1"/>
    <w:rsid w:val="000F544D"/>
    <w:rsid w:val="001013ED"/>
    <w:rsid w:val="0010217B"/>
    <w:rsid w:val="00102BFE"/>
    <w:rsid w:val="00103D54"/>
    <w:rsid w:val="001228CE"/>
    <w:rsid w:val="00126AA7"/>
    <w:rsid w:val="00134318"/>
    <w:rsid w:val="00135C73"/>
    <w:rsid w:val="001438EB"/>
    <w:rsid w:val="0014433C"/>
    <w:rsid w:val="00146864"/>
    <w:rsid w:val="00147A90"/>
    <w:rsid w:val="001539C1"/>
    <w:rsid w:val="00164605"/>
    <w:rsid w:val="001759A7"/>
    <w:rsid w:val="00177A08"/>
    <w:rsid w:val="0018329A"/>
    <w:rsid w:val="001A4083"/>
    <w:rsid w:val="001A6304"/>
    <w:rsid w:val="001B3A7B"/>
    <w:rsid w:val="001C39FE"/>
    <w:rsid w:val="001C4772"/>
    <w:rsid w:val="001D1C05"/>
    <w:rsid w:val="001D7371"/>
    <w:rsid w:val="001E2735"/>
    <w:rsid w:val="001E7513"/>
    <w:rsid w:val="0021030E"/>
    <w:rsid w:val="002116B8"/>
    <w:rsid w:val="00214A2F"/>
    <w:rsid w:val="00215B84"/>
    <w:rsid w:val="0021730C"/>
    <w:rsid w:val="002176CE"/>
    <w:rsid w:val="00223CE7"/>
    <w:rsid w:val="002242DE"/>
    <w:rsid w:val="00225AE8"/>
    <w:rsid w:val="00232491"/>
    <w:rsid w:val="00236FFC"/>
    <w:rsid w:val="002426DD"/>
    <w:rsid w:val="002429FE"/>
    <w:rsid w:val="002464D0"/>
    <w:rsid w:val="00250BCD"/>
    <w:rsid w:val="002708EF"/>
    <w:rsid w:val="00273528"/>
    <w:rsid w:val="00277A37"/>
    <w:rsid w:val="0028314B"/>
    <w:rsid w:val="0028673F"/>
    <w:rsid w:val="002946A1"/>
    <w:rsid w:val="00295CDF"/>
    <w:rsid w:val="002B2911"/>
    <w:rsid w:val="002B2D74"/>
    <w:rsid w:val="002B3EE3"/>
    <w:rsid w:val="002B4983"/>
    <w:rsid w:val="002B4D7A"/>
    <w:rsid w:val="002B7D06"/>
    <w:rsid w:val="002C2FEF"/>
    <w:rsid w:val="002C41A2"/>
    <w:rsid w:val="002C6A68"/>
    <w:rsid w:val="002D38A7"/>
    <w:rsid w:val="002D4246"/>
    <w:rsid w:val="002D7387"/>
    <w:rsid w:val="002E3554"/>
    <w:rsid w:val="002E49DD"/>
    <w:rsid w:val="002F0D2F"/>
    <w:rsid w:val="002F59F1"/>
    <w:rsid w:val="003123D0"/>
    <w:rsid w:val="00317C57"/>
    <w:rsid w:val="0032335E"/>
    <w:rsid w:val="003309E4"/>
    <w:rsid w:val="00337572"/>
    <w:rsid w:val="00344C68"/>
    <w:rsid w:val="003477D5"/>
    <w:rsid w:val="003509F2"/>
    <w:rsid w:val="00354BF1"/>
    <w:rsid w:val="00354E76"/>
    <w:rsid w:val="0035617C"/>
    <w:rsid w:val="00361455"/>
    <w:rsid w:val="0036633A"/>
    <w:rsid w:val="003668A6"/>
    <w:rsid w:val="0037181C"/>
    <w:rsid w:val="00374D07"/>
    <w:rsid w:val="0037526A"/>
    <w:rsid w:val="00377153"/>
    <w:rsid w:val="00377B5A"/>
    <w:rsid w:val="0038065D"/>
    <w:rsid w:val="003910A0"/>
    <w:rsid w:val="00392133"/>
    <w:rsid w:val="003A2BF6"/>
    <w:rsid w:val="003B4F0D"/>
    <w:rsid w:val="003B7009"/>
    <w:rsid w:val="003C510F"/>
    <w:rsid w:val="003C5DEF"/>
    <w:rsid w:val="003C60FA"/>
    <w:rsid w:val="003D0865"/>
    <w:rsid w:val="003D1A15"/>
    <w:rsid w:val="003D6114"/>
    <w:rsid w:val="003F5257"/>
    <w:rsid w:val="003F570B"/>
    <w:rsid w:val="003F72E5"/>
    <w:rsid w:val="004054CA"/>
    <w:rsid w:val="004065E9"/>
    <w:rsid w:val="00407B9D"/>
    <w:rsid w:val="004149EA"/>
    <w:rsid w:val="00420A98"/>
    <w:rsid w:val="004224B4"/>
    <w:rsid w:val="00424C28"/>
    <w:rsid w:val="00427405"/>
    <w:rsid w:val="00442254"/>
    <w:rsid w:val="004510E3"/>
    <w:rsid w:val="00453289"/>
    <w:rsid w:val="00462683"/>
    <w:rsid w:val="004650C3"/>
    <w:rsid w:val="00467B34"/>
    <w:rsid w:val="00483A51"/>
    <w:rsid w:val="0049474F"/>
    <w:rsid w:val="004971D0"/>
    <w:rsid w:val="004B6F88"/>
    <w:rsid w:val="004C28B4"/>
    <w:rsid w:val="004C52C3"/>
    <w:rsid w:val="004C5485"/>
    <w:rsid w:val="004D47CF"/>
    <w:rsid w:val="004D623D"/>
    <w:rsid w:val="004D67BD"/>
    <w:rsid w:val="004D7138"/>
    <w:rsid w:val="004E003A"/>
    <w:rsid w:val="004E1091"/>
    <w:rsid w:val="004E39D8"/>
    <w:rsid w:val="004E3A68"/>
    <w:rsid w:val="004F215D"/>
    <w:rsid w:val="004F30E7"/>
    <w:rsid w:val="004F4A83"/>
    <w:rsid w:val="00504461"/>
    <w:rsid w:val="00510179"/>
    <w:rsid w:val="005203C8"/>
    <w:rsid w:val="00521553"/>
    <w:rsid w:val="005247CE"/>
    <w:rsid w:val="00537389"/>
    <w:rsid w:val="00540D9B"/>
    <w:rsid w:val="00542A19"/>
    <w:rsid w:val="00545D5E"/>
    <w:rsid w:val="00563EEF"/>
    <w:rsid w:val="0057029D"/>
    <w:rsid w:val="00570C3E"/>
    <w:rsid w:val="00572B3E"/>
    <w:rsid w:val="00575EE4"/>
    <w:rsid w:val="00593001"/>
    <w:rsid w:val="005930CD"/>
    <w:rsid w:val="005A2BF5"/>
    <w:rsid w:val="005A50C9"/>
    <w:rsid w:val="005B0B17"/>
    <w:rsid w:val="005B6860"/>
    <w:rsid w:val="005C30C6"/>
    <w:rsid w:val="005C5849"/>
    <w:rsid w:val="005C6123"/>
    <w:rsid w:val="005C7D5C"/>
    <w:rsid w:val="005D4E21"/>
    <w:rsid w:val="005D4F3C"/>
    <w:rsid w:val="005D60C9"/>
    <w:rsid w:val="005D6626"/>
    <w:rsid w:val="005E1F02"/>
    <w:rsid w:val="005E2EB0"/>
    <w:rsid w:val="005F28CE"/>
    <w:rsid w:val="005F6D89"/>
    <w:rsid w:val="006039D5"/>
    <w:rsid w:val="006072E2"/>
    <w:rsid w:val="0061082E"/>
    <w:rsid w:val="00610FBD"/>
    <w:rsid w:val="00613B6D"/>
    <w:rsid w:val="0061632F"/>
    <w:rsid w:val="00617869"/>
    <w:rsid w:val="00620288"/>
    <w:rsid w:val="00625107"/>
    <w:rsid w:val="00626EF7"/>
    <w:rsid w:val="006270F5"/>
    <w:rsid w:val="006302C9"/>
    <w:rsid w:val="0064374F"/>
    <w:rsid w:val="00654E63"/>
    <w:rsid w:val="0066537F"/>
    <w:rsid w:val="006754B8"/>
    <w:rsid w:val="006803A9"/>
    <w:rsid w:val="006866A0"/>
    <w:rsid w:val="0069078E"/>
    <w:rsid w:val="00693EC2"/>
    <w:rsid w:val="006976A0"/>
    <w:rsid w:val="006A1687"/>
    <w:rsid w:val="006A7FD0"/>
    <w:rsid w:val="006B07C9"/>
    <w:rsid w:val="006B14F2"/>
    <w:rsid w:val="006C4E82"/>
    <w:rsid w:val="006D2A7D"/>
    <w:rsid w:val="006D2BA2"/>
    <w:rsid w:val="006D5B61"/>
    <w:rsid w:val="006D5D8D"/>
    <w:rsid w:val="006E05B6"/>
    <w:rsid w:val="006E1216"/>
    <w:rsid w:val="006E2F7D"/>
    <w:rsid w:val="006F2205"/>
    <w:rsid w:val="00706303"/>
    <w:rsid w:val="00707194"/>
    <w:rsid w:val="00711450"/>
    <w:rsid w:val="00714379"/>
    <w:rsid w:val="00722A7D"/>
    <w:rsid w:val="00724AC6"/>
    <w:rsid w:val="00727099"/>
    <w:rsid w:val="007307C6"/>
    <w:rsid w:val="007342D6"/>
    <w:rsid w:val="0073680A"/>
    <w:rsid w:val="00736DF8"/>
    <w:rsid w:val="007405C0"/>
    <w:rsid w:val="007512D1"/>
    <w:rsid w:val="00762831"/>
    <w:rsid w:val="00767DC9"/>
    <w:rsid w:val="007721C4"/>
    <w:rsid w:val="0078569C"/>
    <w:rsid w:val="00792580"/>
    <w:rsid w:val="007937CD"/>
    <w:rsid w:val="0079546D"/>
    <w:rsid w:val="00797CB0"/>
    <w:rsid w:val="007C40E8"/>
    <w:rsid w:val="007D7586"/>
    <w:rsid w:val="007D7832"/>
    <w:rsid w:val="007E2E7F"/>
    <w:rsid w:val="007E61A7"/>
    <w:rsid w:val="007E7A12"/>
    <w:rsid w:val="007F2C81"/>
    <w:rsid w:val="007F3642"/>
    <w:rsid w:val="007F5540"/>
    <w:rsid w:val="00802F14"/>
    <w:rsid w:val="00803E9A"/>
    <w:rsid w:val="008117A4"/>
    <w:rsid w:val="0081230E"/>
    <w:rsid w:val="00813DA4"/>
    <w:rsid w:val="008204D5"/>
    <w:rsid w:val="00832779"/>
    <w:rsid w:val="00862DEE"/>
    <w:rsid w:val="0086462F"/>
    <w:rsid w:val="0087035B"/>
    <w:rsid w:val="0087200C"/>
    <w:rsid w:val="0087210D"/>
    <w:rsid w:val="00876B4C"/>
    <w:rsid w:val="00886166"/>
    <w:rsid w:val="00894799"/>
    <w:rsid w:val="00896158"/>
    <w:rsid w:val="008B1156"/>
    <w:rsid w:val="008B2AE3"/>
    <w:rsid w:val="008B362B"/>
    <w:rsid w:val="008B4FCF"/>
    <w:rsid w:val="008C3142"/>
    <w:rsid w:val="008C7107"/>
    <w:rsid w:val="008D06AF"/>
    <w:rsid w:val="008D4A4C"/>
    <w:rsid w:val="008D64A2"/>
    <w:rsid w:val="008E543F"/>
    <w:rsid w:val="009041EA"/>
    <w:rsid w:val="00905CB1"/>
    <w:rsid w:val="00906326"/>
    <w:rsid w:val="00924711"/>
    <w:rsid w:val="009255BD"/>
    <w:rsid w:val="00927B03"/>
    <w:rsid w:val="00931524"/>
    <w:rsid w:val="009346A9"/>
    <w:rsid w:val="0094432B"/>
    <w:rsid w:val="0095021C"/>
    <w:rsid w:val="00951A94"/>
    <w:rsid w:val="00953259"/>
    <w:rsid w:val="00957EDC"/>
    <w:rsid w:val="00965334"/>
    <w:rsid w:val="00971A1A"/>
    <w:rsid w:val="00981831"/>
    <w:rsid w:val="00993A19"/>
    <w:rsid w:val="00997408"/>
    <w:rsid w:val="009A7DFE"/>
    <w:rsid w:val="009C2049"/>
    <w:rsid w:val="009C697F"/>
    <w:rsid w:val="009D50AF"/>
    <w:rsid w:val="009E35C2"/>
    <w:rsid w:val="009F7F6B"/>
    <w:rsid w:val="00A0085E"/>
    <w:rsid w:val="00A01505"/>
    <w:rsid w:val="00A041A9"/>
    <w:rsid w:val="00A06E19"/>
    <w:rsid w:val="00A072AB"/>
    <w:rsid w:val="00A074AF"/>
    <w:rsid w:val="00A2012B"/>
    <w:rsid w:val="00A20DEA"/>
    <w:rsid w:val="00A22D82"/>
    <w:rsid w:val="00A40E68"/>
    <w:rsid w:val="00A44155"/>
    <w:rsid w:val="00A52A8E"/>
    <w:rsid w:val="00A544F2"/>
    <w:rsid w:val="00A5690B"/>
    <w:rsid w:val="00A64475"/>
    <w:rsid w:val="00A760CC"/>
    <w:rsid w:val="00A86713"/>
    <w:rsid w:val="00A96E09"/>
    <w:rsid w:val="00AA09A9"/>
    <w:rsid w:val="00AA2516"/>
    <w:rsid w:val="00AA377E"/>
    <w:rsid w:val="00AB0FBC"/>
    <w:rsid w:val="00AB1336"/>
    <w:rsid w:val="00AB2A7A"/>
    <w:rsid w:val="00AC439B"/>
    <w:rsid w:val="00AC6C84"/>
    <w:rsid w:val="00AC77FA"/>
    <w:rsid w:val="00AD1E89"/>
    <w:rsid w:val="00AD3A97"/>
    <w:rsid w:val="00AE567D"/>
    <w:rsid w:val="00AE5B80"/>
    <w:rsid w:val="00AE612E"/>
    <w:rsid w:val="00AF69B4"/>
    <w:rsid w:val="00B04EE3"/>
    <w:rsid w:val="00B0662B"/>
    <w:rsid w:val="00B2569F"/>
    <w:rsid w:val="00B25BF8"/>
    <w:rsid w:val="00B303D2"/>
    <w:rsid w:val="00B44E82"/>
    <w:rsid w:val="00B45D2E"/>
    <w:rsid w:val="00B558A1"/>
    <w:rsid w:val="00B5622E"/>
    <w:rsid w:val="00B57748"/>
    <w:rsid w:val="00B63878"/>
    <w:rsid w:val="00B64540"/>
    <w:rsid w:val="00B773AD"/>
    <w:rsid w:val="00B80F0E"/>
    <w:rsid w:val="00B93B74"/>
    <w:rsid w:val="00B9574B"/>
    <w:rsid w:val="00B96FC2"/>
    <w:rsid w:val="00BB65E3"/>
    <w:rsid w:val="00BB6E6D"/>
    <w:rsid w:val="00BC1C5E"/>
    <w:rsid w:val="00BC509C"/>
    <w:rsid w:val="00BC76BB"/>
    <w:rsid w:val="00BD0B2A"/>
    <w:rsid w:val="00BD1AF1"/>
    <w:rsid w:val="00BD4249"/>
    <w:rsid w:val="00BD467D"/>
    <w:rsid w:val="00BE2DFD"/>
    <w:rsid w:val="00BE60C9"/>
    <w:rsid w:val="00BF76D1"/>
    <w:rsid w:val="00BF7913"/>
    <w:rsid w:val="00C04A55"/>
    <w:rsid w:val="00C061DB"/>
    <w:rsid w:val="00C12C24"/>
    <w:rsid w:val="00C154F2"/>
    <w:rsid w:val="00C22798"/>
    <w:rsid w:val="00C232BC"/>
    <w:rsid w:val="00C30B02"/>
    <w:rsid w:val="00C35EF1"/>
    <w:rsid w:val="00C36857"/>
    <w:rsid w:val="00C467E4"/>
    <w:rsid w:val="00C520FE"/>
    <w:rsid w:val="00C522A2"/>
    <w:rsid w:val="00C57517"/>
    <w:rsid w:val="00C57D5A"/>
    <w:rsid w:val="00C60F5C"/>
    <w:rsid w:val="00C61476"/>
    <w:rsid w:val="00C61DC8"/>
    <w:rsid w:val="00C935DC"/>
    <w:rsid w:val="00C95F15"/>
    <w:rsid w:val="00CA21EA"/>
    <w:rsid w:val="00CA44DA"/>
    <w:rsid w:val="00CA7E9B"/>
    <w:rsid w:val="00CB05B7"/>
    <w:rsid w:val="00CB0874"/>
    <w:rsid w:val="00CB2C2F"/>
    <w:rsid w:val="00CB66D6"/>
    <w:rsid w:val="00CE07F3"/>
    <w:rsid w:val="00CE2A55"/>
    <w:rsid w:val="00CE4ADA"/>
    <w:rsid w:val="00D008F2"/>
    <w:rsid w:val="00D0586B"/>
    <w:rsid w:val="00D10F7A"/>
    <w:rsid w:val="00D11D3A"/>
    <w:rsid w:val="00D14BFC"/>
    <w:rsid w:val="00D16EE6"/>
    <w:rsid w:val="00D26B02"/>
    <w:rsid w:val="00D27B60"/>
    <w:rsid w:val="00D348F5"/>
    <w:rsid w:val="00D363D8"/>
    <w:rsid w:val="00D60777"/>
    <w:rsid w:val="00D65FF5"/>
    <w:rsid w:val="00D71ACC"/>
    <w:rsid w:val="00D80531"/>
    <w:rsid w:val="00D915AB"/>
    <w:rsid w:val="00D93FD4"/>
    <w:rsid w:val="00D945F5"/>
    <w:rsid w:val="00DA4E2D"/>
    <w:rsid w:val="00DA7686"/>
    <w:rsid w:val="00DB17E7"/>
    <w:rsid w:val="00DC045E"/>
    <w:rsid w:val="00DC2BB8"/>
    <w:rsid w:val="00DC55D1"/>
    <w:rsid w:val="00DC635C"/>
    <w:rsid w:val="00DE0C29"/>
    <w:rsid w:val="00DE2378"/>
    <w:rsid w:val="00DE2B44"/>
    <w:rsid w:val="00DF24B8"/>
    <w:rsid w:val="00E128B7"/>
    <w:rsid w:val="00E2482E"/>
    <w:rsid w:val="00E32F72"/>
    <w:rsid w:val="00E53070"/>
    <w:rsid w:val="00E540FF"/>
    <w:rsid w:val="00E5562A"/>
    <w:rsid w:val="00E61722"/>
    <w:rsid w:val="00E61974"/>
    <w:rsid w:val="00E6681F"/>
    <w:rsid w:val="00E7048C"/>
    <w:rsid w:val="00E75198"/>
    <w:rsid w:val="00E81979"/>
    <w:rsid w:val="00E82767"/>
    <w:rsid w:val="00EA1C31"/>
    <w:rsid w:val="00EA2D2E"/>
    <w:rsid w:val="00EA5FA0"/>
    <w:rsid w:val="00EB652E"/>
    <w:rsid w:val="00EB7F86"/>
    <w:rsid w:val="00EC1148"/>
    <w:rsid w:val="00EC1B73"/>
    <w:rsid w:val="00EC2A57"/>
    <w:rsid w:val="00EC714F"/>
    <w:rsid w:val="00ED6EB1"/>
    <w:rsid w:val="00EE7A86"/>
    <w:rsid w:val="00EF0F75"/>
    <w:rsid w:val="00EF644F"/>
    <w:rsid w:val="00F00A1F"/>
    <w:rsid w:val="00F01018"/>
    <w:rsid w:val="00F10504"/>
    <w:rsid w:val="00F23C8F"/>
    <w:rsid w:val="00F346F8"/>
    <w:rsid w:val="00F37068"/>
    <w:rsid w:val="00F37C53"/>
    <w:rsid w:val="00F463EA"/>
    <w:rsid w:val="00F5013A"/>
    <w:rsid w:val="00F6093C"/>
    <w:rsid w:val="00F615CF"/>
    <w:rsid w:val="00F62EC7"/>
    <w:rsid w:val="00F71906"/>
    <w:rsid w:val="00F7238D"/>
    <w:rsid w:val="00F76BFA"/>
    <w:rsid w:val="00F84D34"/>
    <w:rsid w:val="00F91DD1"/>
    <w:rsid w:val="00FB2397"/>
    <w:rsid w:val="00FC390F"/>
    <w:rsid w:val="00FD2864"/>
    <w:rsid w:val="00FE5311"/>
    <w:rsid w:val="00FF2DAC"/>
    <w:rsid w:val="00FF6ECF"/>
    <w:rsid w:val="03A926C8"/>
    <w:rsid w:val="03AD1073"/>
    <w:rsid w:val="04C7CBAB"/>
    <w:rsid w:val="061EA95F"/>
    <w:rsid w:val="07D48AA7"/>
    <w:rsid w:val="08A1E1D9"/>
    <w:rsid w:val="0AC405EF"/>
    <w:rsid w:val="0B14AF80"/>
    <w:rsid w:val="0B56679D"/>
    <w:rsid w:val="0CFBD392"/>
    <w:rsid w:val="0D205026"/>
    <w:rsid w:val="0DDEF20E"/>
    <w:rsid w:val="1093CB61"/>
    <w:rsid w:val="13B5756B"/>
    <w:rsid w:val="14218123"/>
    <w:rsid w:val="1A387006"/>
    <w:rsid w:val="1AE9DB63"/>
    <w:rsid w:val="1BE75DFA"/>
    <w:rsid w:val="1CCF2FDE"/>
    <w:rsid w:val="1ECDBDFB"/>
    <w:rsid w:val="1EFC7340"/>
    <w:rsid w:val="1F4113AB"/>
    <w:rsid w:val="2033A3D0"/>
    <w:rsid w:val="2098B454"/>
    <w:rsid w:val="2170D820"/>
    <w:rsid w:val="21DBCB95"/>
    <w:rsid w:val="22FCF0E1"/>
    <w:rsid w:val="23DFD0C0"/>
    <w:rsid w:val="23E97D73"/>
    <w:rsid w:val="247FFF2C"/>
    <w:rsid w:val="25469E19"/>
    <w:rsid w:val="26D21173"/>
    <w:rsid w:val="2AEF918E"/>
    <w:rsid w:val="2BF48F58"/>
    <w:rsid w:val="2C2363AD"/>
    <w:rsid w:val="2E04DAEB"/>
    <w:rsid w:val="2E58DBB5"/>
    <w:rsid w:val="2F5CA73E"/>
    <w:rsid w:val="2FEAA74F"/>
    <w:rsid w:val="3063BB0C"/>
    <w:rsid w:val="32AB9F92"/>
    <w:rsid w:val="33964DE3"/>
    <w:rsid w:val="38560157"/>
    <w:rsid w:val="38E83BE9"/>
    <w:rsid w:val="38FDB202"/>
    <w:rsid w:val="39362B4A"/>
    <w:rsid w:val="3C9AC414"/>
    <w:rsid w:val="3E696CAD"/>
    <w:rsid w:val="3E7D6051"/>
    <w:rsid w:val="3F5213AB"/>
    <w:rsid w:val="3FF66DDF"/>
    <w:rsid w:val="41EE2454"/>
    <w:rsid w:val="44922DBF"/>
    <w:rsid w:val="45873234"/>
    <w:rsid w:val="464B8C6E"/>
    <w:rsid w:val="49029AF5"/>
    <w:rsid w:val="495AE5FE"/>
    <w:rsid w:val="4B3EBB1E"/>
    <w:rsid w:val="4B4AD912"/>
    <w:rsid w:val="50E737DF"/>
    <w:rsid w:val="50FB853C"/>
    <w:rsid w:val="55BD1460"/>
    <w:rsid w:val="56F16100"/>
    <w:rsid w:val="580BA815"/>
    <w:rsid w:val="5C505F81"/>
    <w:rsid w:val="5D972D0C"/>
    <w:rsid w:val="639E8761"/>
    <w:rsid w:val="64442884"/>
    <w:rsid w:val="6558DC69"/>
    <w:rsid w:val="65638E9D"/>
    <w:rsid w:val="68B23E52"/>
    <w:rsid w:val="68EE8E71"/>
    <w:rsid w:val="6918439F"/>
    <w:rsid w:val="69798A81"/>
    <w:rsid w:val="6CF45BC8"/>
    <w:rsid w:val="6DA574A4"/>
    <w:rsid w:val="6FC1220C"/>
    <w:rsid w:val="710C6B3E"/>
    <w:rsid w:val="75503387"/>
    <w:rsid w:val="760BDED1"/>
    <w:rsid w:val="7786185E"/>
    <w:rsid w:val="781A0E62"/>
    <w:rsid w:val="7C0DE69D"/>
    <w:rsid w:val="7DAC10BF"/>
    <w:rsid w:val="7E3E0A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4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90F"/>
    <w:pPr>
      <w:spacing w:after="0" w:line="240" w:lineRule="auto"/>
    </w:pPr>
  </w:style>
  <w:style w:type="character" w:styleId="Hyperlink">
    <w:name w:val="Hyperlink"/>
    <w:basedOn w:val="DefaultParagraphFont"/>
    <w:uiPriority w:val="99"/>
    <w:unhideWhenUsed/>
    <w:rsid w:val="00971A1A"/>
    <w:rPr>
      <w:color w:val="0563C1" w:themeColor="hyperlink"/>
      <w:u w:val="single"/>
    </w:rPr>
  </w:style>
  <w:style w:type="character" w:customStyle="1" w:styleId="UnresolvedMention1">
    <w:name w:val="Unresolved Mention1"/>
    <w:basedOn w:val="DefaultParagraphFont"/>
    <w:uiPriority w:val="99"/>
    <w:semiHidden/>
    <w:unhideWhenUsed/>
    <w:rsid w:val="00971A1A"/>
    <w:rPr>
      <w:color w:val="808080"/>
      <w:shd w:val="clear" w:color="auto" w:fill="E6E6E6"/>
    </w:rPr>
  </w:style>
  <w:style w:type="character" w:styleId="CommentReference">
    <w:name w:val="annotation reference"/>
    <w:basedOn w:val="DefaultParagraphFont"/>
    <w:uiPriority w:val="99"/>
    <w:semiHidden/>
    <w:unhideWhenUsed/>
    <w:rsid w:val="00164605"/>
    <w:rPr>
      <w:sz w:val="16"/>
      <w:szCs w:val="16"/>
    </w:rPr>
  </w:style>
  <w:style w:type="paragraph" w:styleId="CommentText">
    <w:name w:val="annotation text"/>
    <w:basedOn w:val="Normal"/>
    <w:link w:val="CommentTextChar"/>
    <w:uiPriority w:val="99"/>
    <w:unhideWhenUsed/>
    <w:rsid w:val="00164605"/>
    <w:pPr>
      <w:spacing w:line="240" w:lineRule="auto"/>
    </w:pPr>
    <w:rPr>
      <w:sz w:val="20"/>
      <w:szCs w:val="20"/>
    </w:rPr>
  </w:style>
  <w:style w:type="character" w:customStyle="1" w:styleId="CommentTextChar">
    <w:name w:val="Comment Text Char"/>
    <w:basedOn w:val="DefaultParagraphFont"/>
    <w:link w:val="CommentText"/>
    <w:uiPriority w:val="99"/>
    <w:rsid w:val="00164605"/>
    <w:rPr>
      <w:sz w:val="20"/>
      <w:szCs w:val="20"/>
    </w:rPr>
  </w:style>
  <w:style w:type="paragraph" w:styleId="CommentSubject">
    <w:name w:val="annotation subject"/>
    <w:basedOn w:val="CommentText"/>
    <w:next w:val="CommentText"/>
    <w:link w:val="CommentSubjectChar"/>
    <w:uiPriority w:val="99"/>
    <w:semiHidden/>
    <w:unhideWhenUsed/>
    <w:rsid w:val="00164605"/>
    <w:rPr>
      <w:b/>
      <w:bCs/>
    </w:rPr>
  </w:style>
  <w:style w:type="character" w:customStyle="1" w:styleId="CommentSubjectChar">
    <w:name w:val="Comment Subject Char"/>
    <w:basedOn w:val="CommentTextChar"/>
    <w:link w:val="CommentSubject"/>
    <w:uiPriority w:val="99"/>
    <w:semiHidden/>
    <w:rsid w:val="00164605"/>
    <w:rPr>
      <w:b/>
      <w:bCs/>
      <w:sz w:val="20"/>
      <w:szCs w:val="20"/>
    </w:rPr>
  </w:style>
  <w:style w:type="paragraph" w:styleId="BalloonText">
    <w:name w:val="Balloon Text"/>
    <w:basedOn w:val="Normal"/>
    <w:link w:val="BalloonTextChar"/>
    <w:uiPriority w:val="99"/>
    <w:semiHidden/>
    <w:unhideWhenUsed/>
    <w:rsid w:val="00164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05"/>
    <w:rPr>
      <w:rFonts w:ascii="Tahoma" w:hAnsi="Tahoma" w:cs="Tahoma"/>
      <w:sz w:val="16"/>
      <w:szCs w:val="16"/>
    </w:rPr>
  </w:style>
  <w:style w:type="character" w:customStyle="1" w:styleId="UnresolvedMention2">
    <w:name w:val="Unresolved Mention2"/>
    <w:basedOn w:val="DefaultParagraphFont"/>
    <w:uiPriority w:val="99"/>
    <w:semiHidden/>
    <w:unhideWhenUsed/>
    <w:rsid w:val="006754B8"/>
    <w:rPr>
      <w:color w:val="808080"/>
      <w:shd w:val="clear" w:color="auto" w:fill="E6E6E6"/>
    </w:rPr>
  </w:style>
  <w:style w:type="paragraph" w:styleId="Header">
    <w:name w:val="header"/>
    <w:basedOn w:val="Normal"/>
    <w:link w:val="HeaderChar"/>
    <w:uiPriority w:val="99"/>
    <w:unhideWhenUsed/>
    <w:rsid w:val="00AF6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69B4"/>
  </w:style>
  <w:style w:type="paragraph" w:styleId="Footer">
    <w:name w:val="footer"/>
    <w:basedOn w:val="Normal"/>
    <w:link w:val="FooterChar"/>
    <w:uiPriority w:val="99"/>
    <w:unhideWhenUsed/>
    <w:rsid w:val="00AF6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69B4"/>
  </w:style>
  <w:style w:type="paragraph" w:styleId="BodyText">
    <w:name w:val="Body Text"/>
    <w:basedOn w:val="Normal"/>
    <w:link w:val="BodyTextChar"/>
    <w:rsid w:val="00BD1AF1"/>
    <w:pPr>
      <w:spacing w:after="240" w:line="240" w:lineRule="auto"/>
      <w:jc w:val="both"/>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BD1AF1"/>
    <w:rPr>
      <w:rFonts w:ascii="Arial" w:eastAsia="Times New Roman" w:hAnsi="Arial" w:cs="Times New Roman"/>
      <w:sz w:val="20"/>
      <w:szCs w:val="20"/>
      <w:lang w:val="en-US"/>
    </w:rPr>
  </w:style>
  <w:style w:type="paragraph" w:styleId="Revision">
    <w:name w:val="Revision"/>
    <w:hidden/>
    <w:uiPriority w:val="99"/>
    <w:semiHidden/>
    <w:rsid w:val="006D5D8D"/>
    <w:pPr>
      <w:spacing w:after="0" w:line="240" w:lineRule="auto"/>
    </w:pPr>
  </w:style>
  <w:style w:type="character" w:styleId="UnresolvedMention">
    <w:name w:val="Unresolved Mention"/>
    <w:basedOn w:val="DefaultParagraphFont"/>
    <w:uiPriority w:val="99"/>
    <w:semiHidden/>
    <w:unhideWhenUsed/>
    <w:rsid w:val="00D94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48669">
      <w:bodyDiv w:val="1"/>
      <w:marLeft w:val="0"/>
      <w:marRight w:val="0"/>
      <w:marTop w:val="0"/>
      <w:marBottom w:val="0"/>
      <w:divBdr>
        <w:top w:val="none" w:sz="0" w:space="0" w:color="auto"/>
        <w:left w:val="none" w:sz="0" w:space="0" w:color="auto"/>
        <w:bottom w:val="none" w:sz="0" w:space="0" w:color="auto"/>
        <w:right w:val="none" w:sz="0" w:space="0" w:color="auto"/>
      </w:divBdr>
    </w:div>
    <w:div w:id="213116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wics.sco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wics.scot" TargetMode="External"/><Relationship Id="rId4" Type="http://schemas.openxmlformats.org/officeDocument/2006/relationships/settings" Target="settings.xml"/><Relationship Id="rId9" Type="http://schemas.openxmlformats.org/officeDocument/2006/relationships/hyperlink" Target="mailto:dpo@wics.sco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A49F-96CB-43C0-9081-A7C62822F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6467</Characters>
  <Application>Microsoft Office Word</Application>
  <DocSecurity>0</DocSecurity>
  <Lines>157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2026-04-22T11:05:00Z</dcterms:created>
  <dcterms:modified xsi:type="dcterms:W3CDTF">2026-04-22T11:05:00Z</dcterms:modified>
</cp:coreProperties>
</file>