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74519" w14:textId="463B10D5" w:rsidR="001940FD" w:rsidRPr="00AF00DB" w:rsidRDefault="00C819FC" w:rsidP="002E4F24">
      <w:pPr>
        <w:pStyle w:val="Title"/>
        <w:tabs>
          <w:tab w:val="left" w:pos="567"/>
          <w:tab w:val="left" w:pos="3119"/>
        </w:tabs>
        <w:spacing w:after="120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>One</w:t>
      </w:r>
      <w:r w:rsidR="00A57B49" w:rsidRPr="00AF00DB">
        <w:rPr>
          <w:rFonts w:asciiTheme="minorHAnsi" w:hAnsiTheme="minorHAnsi" w:cstheme="minorHAnsi"/>
          <w:sz w:val="28"/>
          <w:szCs w:val="28"/>
        </w:rPr>
        <w:t xml:space="preserve"> </w:t>
      </w:r>
      <w:r w:rsidR="007B16D9" w:rsidRPr="00AF00DB">
        <w:rPr>
          <w:rFonts w:asciiTheme="minorHAnsi" w:hAnsiTheme="minorHAnsi" w:cstheme="minorHAnsi"/>
          <w:sz w:val="28"/>
          <w:szCs w:val="28"/>
        </w:rPr>
        <w:t>h</w:t>
      </w:r>
      <w:r w:rsidR="00A57B49" w:rsidRPr="00AF00DB">
        <w:rPr>
          <w:rFonts w:asciiTheme="minorHAnsi" w:hAnsiTheme="minorHAnsi" w:cstheme="minorHAnsi"/>
          <w:sz w:val="28"/>
          <w:szCs w:val="28"/>
        </w:rPr>
        <w:t xml:space="preserve">undred and </w:t>
      </w:r>
      <w:r w:rsidR="00FA0DC6" w:rsidRPr="00AF00DB">
        <w:rPr>
          <w:rFonts w:asciiTheme="minorHAnsi" w:hAnsiTheme="minorHAnsi" w:cstheme="minorHAnsi"/>
          <w:sz w:val="28"/>
          <w:szCs w:val="28"/>
        </w:rPr>
        <w:t>fortieth</w:t>
      </w:r>
      <w:r w:rsidR="008E490C" w:rsidRPr="00AF00DB">
        <w:rPr>
          <w:rFonts w:asciiTheme="minorHAnsi" w:hAnsiTheme="minorHAnsi" w:cstheme="minorHAnsi"/>
          <w:sz w:val="28"/>
          <w:szCs w:val="28"/>
        </w:rPr>
        <w:t xml:space="preserve"> </w:t>
      </w:r>
      <w:r w:rsidR="00BD475D" w:rsidRPr="00AF00DB">
        <w:rPr>
          <w:rFonts w:asciiTheme="minorHAnsi" w:hAnsiTheme="minorHAnsi" w:cstheme="minorHAnsi"/>
          <w:sz w:val="28"/>
          <w:szCs w:val="28"/>
        </w:rPr>
        <w:t>meeting</w:t>
      </w:r>
      <w:r w:rsidR="00784AB7" w:rsidRPr="00AF00DB">
        <w:rPr>
          <w:rFonts w:asciiTheme="minorHAnsi" w:hAnsiTheme="minorHAnsi" w:cstheme="minorHAnsi"/>
          <w:sz w:val="28"/>
          <w:szCs w:val="28"/>
        </w:rPr>
        <w:t xml:space="preserve"> of the Water Industry Commission for</w:t>
      </w:r>
      <w:r w:rsidR="00020ACC" w:rsidRPr="00AF00DB">
        <w:rPr>
          <w:rFonts w:asciiTheme="minorHAnsi" w:hAnsiTheme="minorHAnsi" w:cstheme="minorHAnsi"/>
          <w:sz w:val="28"/>
          <w:szCs w:val="28"/>
        </w:rPr>
        <w:t xml:space="preserve"> Scotland</w:t>
      </w:r>
      <w:r w:rsidR="00AF00D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CD30DAF" w14:textId="4CD830C8" w:rsidR="009C394A" w:rsidRPr="00AF00DB" w:rsidRDefault="009042B4" w:rsidP="002E4F24">
      <w:pPr>
        <w:pStyle w:val="Title"/>
        <w:tabs>
          <w:tab w:val="left" w:pos="3119"/>
        </w:tabs>
        <w:spacing w:after="120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>By conference call o</w:t>
      </w:r>
      <w:r w:rsidR="00186858" w:rsidRPr="00AF00DB">
        <w:rPr>
          <w:rFonts w:asciiTheme="minorHAnsi" w:hAnsiTheme="minorHAnsi" w:cstheme="minorHAnsi"/>
          <w:sz w:val="28"/>
          <w:szCs w:val="28"/>
        </w:rPr>
        <w:t xml:space="preserve">n </w:t>
      </w:r>
      <w:r w:rsidR="00FA0DC6" w:rsidRPr="00AF00DB">
        <w:rPr>
          <w:rFonts w:asciiTheme="minorHAnsi" w:hAnsiTheme="minorHAnsi" w:cstheme="minorHAnsi"/>
          <w:sz w:val="28"/>
          <w:szCs w:val="28"/>
        </w:rPr>
        <w:t>12 August</w:t>
      </w:r>
      <w:r w:rsidR="00FD03CC" w:rsidRPr="00AF00DB">
        <w:rPr>
          <w:rFonts w:asciiTheme="minorHAnsi" w:hAnsiTheme="minorHAnsi" w:cstheme="minorHAnsi"/>
          <w:sz w:val="28"/>
          <w:szCs w:val="28"/>
        </w:rPr>
        <w:t xml:space="preserve"> 202</w:t>
      </w:r>
      <w:r w:rsidR="007F25A8" w:rsidRPr="00AF00DB">
        <w:rPr>
          <w:rFonts w:asciiTheme="minorHAnsi" w:hAnsiTheme="minorHAnsi" w:cstheme="minorHAnsi"/>
          <w:sz w:val="28"/>
          <w:szCs w:val="28"/>
        </w:rPr>
        <w:t>1</w:t>
      </w:r>
    </w:p>
    <w:p w14:paraId="3435AFE9" w14:textId="0AAA3E16" w:rsidR="005A5200" w:rsidRPr="00AF00DB" w:rsidRDefault="005A5200" w:rsidP="002E4F24">
      <w:pPr>
        <w:tabs>
          <w:tab w:val="left" w:pos="3119"/>
        </w:tabs>
        <w:rPr>
          <w:rFonts w:asciiTheme="minorHAnsi" w:hAnsiTheme="minorHAnsi" w:cstheme="minorHAnsi"/>
          <w:sz w:val="28"/>
          <w:szCs w:val="28"/>
        </w:rPr>
      </w:pPr>
    </w:p>
    <w:p w14:paraId="38BABAA5" w14:textId="77777777" w:rsidR="007212F5" w:rsidRPr="00AF00DB" w:rsidRDefault="007212F5" w:rsidP="002E4F24">
      <w:pPr>
        <w:tabs>
          <w:tab w:val="left" w:pos="3119"/>
        </w:tabs>
        <w:rPr>
          <w:rFonts w:asciiTheme="minorHAnsi" w:hAnsiTheme="minorHAnsi" w:cstheme="minorHAnsi"/>
          <w:sz w:val="28"/>
          <w:szCs w:val="28"/>
        </w:rPr>
      </w:pPr>
    </w:p>
    <w:p w14:paraId="0029C14F" w14:textId="79619165" w:rsidR="00AA444B" w:rsidRPr="00AF00DB" w:rsidRDefault="00784AB7" w:rsidP="00987408">
      <w:pPr>
        <w:tabs>
          <w:tab w:val="left" w:pos="567"/>
          <w:tab w:val="left" w:pos="3119"/>
          <w:tab w:val="left" w:pos="3686"/>
        </w:tabs>
        <w:spacing w:before="0"/>
        <w:ind w:left="1134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b/>
          <w:bCs/>
          <w:sz w:val="28"/>
          <w:szCs w:val="28"/>
        </w:rPr>
        <w:t>Present:</w:t>
      </w:r>
      <w:r w:rsidR="00CB446C" w:rsidRPr="00AF00DB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987408" w:rsidRPr="00AF00DB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36030" w:rsidRPr="00AF00DB">
        <w:rPr>
          <w:rFonts w:asciiTheme="minorHAnsi" w:hAnsiTheme="minorHAnsi" w:cstheme="minorHAnsi"/>
          <w:sz w:val="28"/>
          <w:szCs w:val="28"/>
        </w:rPr>
        <w:t>Donald MacRae</w:t>
      </w:r>
      <w:r w:rsidR="00372138" w:rsidRPr="00AF00DB">
        <w:rPr>
          <w:rFonts w:asciiTheme="minorHAnsi" w:hAnsiTheme="minorHAnsi" w:cstheme="minorHAnsi"/>
          <w:sz w:val="28"/>
          <w:szCs w:val="28"/>
        </w:rPr>
        <w:t xml:space="preserve"> (</w:t>
      </w:r>
      <w:r w:rsidR="00036030" w:rsidRPr="00AF00DB">
        <w:rPr>
          <w:rFonts w:asciiTheme="minorHAnsi" w:hAnsiTheme="minorHAnsi" w:cstheme="minorHAnsi"/>
          <w:sz w:val="28"/>
          <w:szCs w:val="28"/>
        </w:rPr>
        <w:t>Chair)</w:t>
      </w:r>
    </w:p>
    <w:p w14:paraId="15D43636" w14:textId="2F13BF43" w:rsidR="00AA444B" w:rsidRPr="00AF00DB" w:rsidRDefault="00CB446C" w:rsidP="00987408">
      <w:pPr>
        <w:tabs>
          <w:tab w:val="left" w:pos="567"/>
          <w:tab w:val="left" w:pos="3119"/>
          <w:tab w:val="left" w:pos="3686"/>
        </w:tabs>
        <w:spacing w:before="0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b/>
          <w:sz w:val="28"/>
          <w:szCs w:val="28"/>
        </w:rPr>
        <w:tab/>
      </w:r>
      <w:r w:rsidR="00987408" w:rsidRPr="00AF00DB">
        <w:rPr>
          <w:rFonts w:asciiTheme="minorHAnsi" w:hAnsiTheme="minorHAnsi" w:cstheme="minorHAnsi"/>
          <w:b/>
          <w:sz w:val="28"/>
          <w:szCs w:val="28"/>
        </w:rPr>
        <w:tab/>
      </w:r>
      <w:r w:rsidR="00036030" w:rsidRPr="00AF00DB">
        <w:rPr>
          <w:rFonts w:asciiTheme="minorHAnsi" w:hAnsiTheme="minorHAnsi" w:cstheme="minorHAnsi"/>
          <w:sz w:val="28"/>
          <w:szCs w:val="28"/>
        </w:rPr>
        <w:t>Alan Sutherland (Chief Executi</w:t>
      </w:r>
      <w:r w:rsidR="00AA444B" w:rsidRPr="00AF00DB">
        <w:rPr>
          <w:rFonts w:asciiTheme="minorHAnsi" w:hAnsiTheme="minorHAnsi" w:cstheme="minorHAnsi"/>
          <w:sz w:val="28"/>
          <w:szCs w:val="28"/>
        </w:rPr>
        <w:t>ve)</w:t>
      </w:r>
      <w:r w:rsidR="005A1B42" w:rsidRPr="00AF00D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CF86853" w14:textId="239D32A7" w:rsidR="00F21F4A" w:rsidRPr="00AF00DB" w:rsidRDefault="00CB446C" w:rsidP="00987408">
      <w:pPr>
        <w:tabs>
          <w:tab w:val="left" w:pos="567"/>
          <w:tab w:val="left" w:pos="3119"/>
          <w:tab w:val="left" w:pos="3686"/>
        </w:tabs>
        <w:spacing w:before="0"/>
        <w:ind w:left="0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ab/>
      </w:r>
      <w:r w:rsidRPr="00AF00DB">
        <w:rPr>
          <w:rFonts w:asciiTheme="minorHAnsi" w:hAnsiTheme="minorHAnsi" w:cstheme="minorHAnsi"/>
          <w:sz w:val="28"/>
          <w:szCs w:val="28"/>
        </w:rPr>
        <w:tab/>
      </w:r>
      <w:r w:rsidR="00987408" w:rsidRPr="00AF00DB">
        <w:rPr>
          <w:rFonts w:asciiTheme="minorHAnsi" w:hAnsiTheme="minorHAnsi" w:cstheme="minorHAnsi"/>
          <w:sz w:val="28"/>
          <w:szCs w:val="28"/>
        </w:rPr>
        <w:tab/>
      </w:r>
      <w:r w:rsidR="00036030" w:rsidRPr="00AF00DB">
        <w:rPr>
          <w:rFonts w:asciiTheme="minorHAnsi" w:hAnsiTheme="minorHAnsi" w:cstheme="minorHAnsi"/>
          <w:sz w:val="28"/>
          <w:szCs w:val="28"/>
        </w:rPr>
        <w:t>Jo Armstrong</w:t>
      </w:r>
      <w:r w:rsidR="00764803" w:rsidRPr="00AF00D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0C711D7" w14:textId="60ACE4D1" w:rsidR="0057446A" w:rsidRPr="00AF00DB" w:rsidRDefault="00CB446C" w:rsidP="00987408">
      <w:pPr>
        <w:tabs>
          <w:tab w:val="left" w:pos="567"/>
          <w:tab w:val="left" w:pos="3119"/>
          <w:tab w:val="left" w:pos="3686"/>
        </w:tabs>
        <w:spacing w:before="0"/>
        <w:ind w:left="0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ab/>
      </w:r>
      <w:r w:rsidRPr="00AF00DB">
        <w:rPr>
          <w:rFonts w:asciiTheme="minorHAnsi" w:hAnsiTheme="minorHAnsi" w:cstheme="minorHAnsi"/>
          <w:sz w:val="28"/>
          <w:szCs w:val="28"/>
        </w:rPr>
        <w:tab/>
      </w:r>
      <w:r w:rsidR="00987408" w:rsidRPr="00AF00DB">
        <w:rPr>
          <w:rFonts w:asciiTheme="minorHAnsi" w:hAnsiTheme="minorHAnsi" w:cstheme="minorHAnsi"/>
          <w:sz w:val="28"/>
          <w:szCs w:val="28"/>
        </w:rPr>
        <w:tab/>
      </w:r>
      <w:r w:rsidR="00FD03CC" w:rsidRPr="00AF00DB">
        <w:rPr>
          <w:rFonts w:asciiTheme="minorHAnsi" w:hAnsiTheme="minorHAnsi" w:cstheme="minorHAnsi"/>
          <w:sz w:val="28"/>
          <w:szCs w:val="28"/>
        </w:rPr>
        <w:t>Robin McGill</w:t>
      </w:r>
    </w:p>
    <w:p w14:paraId="4BAD97BB" w14:textId="3317B7F1" w:rsidR="007F25A8" w:rsidRPr="00AF00DB" w:rsidRDefault="0052668A" w:rsidP="00987408">
      <w:pPr>
        <w:tabs>
          <w:tab w:val="left" w:pos="567"/>
          <w:tab w:val="left" w:pos="3119"/>
          <w:tab w:val="left" w:pos="3686"/>
        </w:tabs>
        <w:spacing w:before="0"/>
        <w:ind w:left="0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 xml:space="preserve">                                              </w:t>
      </w:r>
      <w:r w:rsidR="00987408" w:rsidRPr="00AF00DB">
        <w:rPr>
          <w:rFonts w:asciiTheme="minorHAnsi" w:hAnsiTheme="minorHAnsi" w:cstheme="minorHAnsi"/>
          <w:sz w:val="28"/>
          <w:szCs w:val="28"/>
        </w:rPr>
        <w:tab/>
      </w:r>
      <w:r w:rsidR="00CB3913" w:rsidRPr="00AF00DB">
        <w:rPr>
          <w:rFonts w:asciiTheme="minorHAnsi" w:hAnsiTheme="minorHAnsi" w:cstheme="minorHAnsi"/>
          <w:sz w:val="28"/>
          <w:szCs w:val="28"/>
        </w:rPr>
        <w:t xml:space="preserve"> </w:t>
      </w:r>
      <w:r w:rsidR="00987408" w:rsidRPr="00AF00DB">
        <w:rPr>
          <w:rFonts w:asciiTheme="minorHAnsi" w:hAnsiTheme="minorHAnsi" w:cstheme="minorHAnsi"/>
          <w:sz w:val="28"/>
          <w:szCs w:val="28"/>
        </w:rPr>
        <w:tab/>
      </w:r>
      <w:r w:rsidRPr="00AF00DB">
        <w:rPr>
          <w:rFonts w:asciiTheme="minorHAnsi" w:hAnsiTheme="minorHAnsi" w:cstheme="minorHAnsi"/>
          <w:sz w:val="28"/>
          <w:szCs w:val="28"/>
        </w:rPr>
        <w:t>Ann Allen</w:t>
      </w:r>
      <w:r w:rsidR="00104AB7" w:rsidRPr="00AF00DB">
        <w:rPr>
          <w:rFonts w:asciiTheme="minorHAnsi" w:hAnsiTheme="minorHAnsi" w:cstheme="minorHAnsi"/>
          <w:sz w:val="28"/>
          <w:szCs w:val="28"/>
        </w:rPr>
        <w:t xml:space="preserve"> </w:t>
      </w:r>
      <w:r w:rsidR="00D058ED" w:rsidRPr="00AF00D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70E2F61" w14:textId="77777777" w:rsidR="001329B3" w:rsidRPr="00AF00DB" w:rsidRDefault="001329B3" w:rsidP="002E4F24">
      <w:pPr>
        <w:tabs>
          <w:tab w:val="left" w:pos="567"/>
          <w:tab w:val="left" w:pos="3119"/>
        </w:tabs>
        <w:ind w:left="3119" w:hanging="1985"/>
        <w:rPr>
          <w:rFonts w:asciiTheme="minorHAnsi" w:hAnsiTheme="minorHAnsi" w:cstheme="minorHAnsi"/>
          <w:sz w:val="28"/>
          <w:szCs w:val="28"/>
        </w:rPr>
      </w:pPr>
    </w:p>
    <w:p w14:paraId="36F35D88" w14:textId="7399804D" w:rsidR="00CB446C" w:rsidRPr="00AF00DB" w:rsidRDefault="0075338B" w:rsidP="00186255">
      <w:pPr>
        <w:tabs>
          <w:tab w:val="left" w:pos="567"/>
          <w:tab w:val="left" w:pos="3119"/>
          <w:tab w:val="left" w:pos="3686"/>
        </w:tabs>
        <w:ind w:left="3119" w:hanging="1985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b/>
          <w:bCs/>
          <w:sz w:val="28"/>
          <w:szCs w:val="28"/>
        </w:rPr>
        <w:t>In attendance:</w:t>
      </w:r>
      <w:r w:rsidR="00CB446C" w:rsidRPr="00AF00D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647D3" w:rsidRPr="00AF00DB">
        <w:rPr>
          <w:rFonts w:asciiTheme="minorHAnsi" w:hAnsiTheme="minorHAnsi" w:cstheme="minorHAnsi"/>
          <w:sz w:val="28"/>
          <w:szCs w:val="28"/>
        </w:rPr>
        <w:t xml:space="preserve">    </w:t>
      </w:r>
      <w:r w:rsidR="00AF00DB">
        <w:rPr>
          <w:rFonts w:asciiTheme="minorHAnsi" w:hAnsiTheme="minorHAnsi" w:cstheme="minorHAnsi"/>
          <w:sz w:val="28"/>
          <w:szCs w:val="28"/>
        </w:rPr>
        <w:t xml:space="preserve">      </w:t>
      </w:r>
      <w:r w:rsidR="00CB446C" w:rsidRPr="00AF00DB">
        <w:rPr>
          <w:rFonts w:asciiTheme="minorHAnsi" w:hAnsiTheme="minorHAnsi" w:cstheme="minorHAnsi"/>
          <w:sz w:val="28"/>
          <w:szCs w:val="28"/>
        </w:rPr>
        <w:t>I</w:t>
      </w:r>
      <w:r w:rsidR="00413D8C" w:rsidRPr="00AF00DB">
        <w:rPr>
          <w:rFonts w:asciiTheme="minorHAnsi" w:hAnsiTheme="minorHAnsi" w:cstheme="minorHAnsi"/>
          <w:sz w:val="28"/>
          <w:szCs w:val="28"/>
        </w:rPr>
        <w:t>an Tait, D</w:t>
      </w:r>
      <w:r w:rsidR="00581189" w:rsidRPr="00AF00DB">
        <w:rPr>
          <w:rFonts w:asciiTheme="minorHAnsi" w:hAnsiTheme="minorHAnsi" w:cstheme="minorHAnsi"/>
          <w:sz w:val="28"/>
          <w:szCs w:val="28"/>
        </w:rPr>
        <w:t>eput</w:t>
      </w:r>
      <w:r w:rsidR="00196F0A" w:rsidRPr="00AF00DB">
        <w:rPr>
          <w:rFonts w:asciiTheme="minorHAnsi" w:hAnsiTheme="minorHAnsi" w:cstheme="minorHAnsi"/>
          <w:sz w:val="28"/>
          <w:szCs w:val="28"/>
        </w:rPr>
        <w:t>y</w:t>
      </w:r>
      <w:r w:rsidR="00581189" w:rsidRPr="00AF00DB">
        <w:rPr>
          <w:rFonts w:asciiTheme="minorHAnsi" w:hAnsiTheme="minorHAnsi" w:cstheme="minorHAnsi"/>
          <w:sz w:val="28"/>
          <w:szCs w:val="28"/>
        </w:rPr>
        <w:t xml:space="preserve"> Chief Executive</w:t>
      </w:r>
    </w:p>
    <w:p w14:paraId="3008B0E6" w14:textId="77777777" w:rsidR="00975A98" w:rsidRPr="00AF00DB" w:rsidRDefault="006C35EC" w:rsidP="00186255">
      <w:pPr>
        <w:tabs>
          <w:tab w:val="left" w:pos="567"/>
          <w:tab w:val="left" w:pos="3119"/>
          <w:tab w:val="left" w:pos="3686"/>
        </w:tabs>
        <w:ind w:left="3119" w:hanging="1985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 xml:space="preserve">                                      </w:t>
      </w:r>
      <w:r w:rsidR="00D44AC2" w:rsidRPr="00AF00DB">
        <w:rPr>
          <w:rFonts w:asciiTheme="minorHAnsi" w:hAnsiTheme="minorHAnsi" w:cstheme="minorHAnsi"/>
          <w:sz w:val="28"/>
          <w:szCs w:val="28"/>
        </w:rPr>
        <w:t>Rhona Harper, Secretary to the Commission</w:t>
      </w:r>
    </w:p>
    <w:p w14:paraId="4FD7C38B" w14:textId="6AC07D25" w:rsidR="00975A98" w:rsidRPr="00AF00DB" w:rsidRDefault="00556796" w:rsidP="00186255">
      <w:pPr>
        <w:tabs>
          <w:tab w:val="left" w:pos="567"/>
          <w:tab w:val="left" w:pos="3119"/>
          <w:tab w:val="left" w:pos="3686"/>
        </w:tabs>
        <w:ind w:left="3119" w:hanging="1985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 xml:space="preserve">                 </w:t>
      </w:r>
      <w:r w:rsidR="00975A98" w:rsidRPr="00AF00DB">
        <w:rPr>
          <w:rFonts w:asciiTheme="minorHAnsi" w:hAnsiTheme="minorHAnsi" w:cstheme="minorHAnsi"/>
          <w:sz w:val="28"/>
          <w:szCs w:val="28"/>
        </w:rPr>
        <w:t xml:space="preserve">                     Colin McNaughton, Assistant Director</w:t>
      </w:r>
    </w:p>
    <w:p w14:paraId="23758C3B" w14:textId="4D262F3A" w:rsidR="00975A98" w:rsidRPr="00AF00DB" w:rsidRDefault="00975A98" w:rsidP="00186255">
      <w:pPr>
        <w:tabs>
          <w:tab w:val="left" w:pos="567"/>
          <w:tab w:val="left" w:pos="3119"/>
          <w:tab w:val="left" w:pos="3686"/>
        </w:tabs>
        <w:ind w:left="3119" w:hanging="1985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 xml:space="preserve">                              </w:t>
      </w:r>
      <w:r w:rsidRPr="00AF00DB">
        <w:rPr>
          <w:rFonts w:asciiTheme="minorHAnsi" w:hAnsiTheme="minorHAnsi" w:cstheme="minorHAnsi"/>
          <w:sz w:val="28"/>
          <w:szCs w:val="28"/>
        </w:rPr>
        <w:tab/>
      </w:r>
      <w:r w:rsidR="00AF00DB">
        <w:rPr>
          <w:rFonts w:asciiTheme="minorHAnsi" w:hAnsiTheme="minorHAnsi" w:cstheme="minorHAnsi"/>
          <w:sz w:val="28"/>
          <w:szCs w:val="28"/>
        </w:rPr>
        <w:t xml:space="preserve">       </w:t>
      </w:r>
      <w:r w:rsidRPr="00AF00DB">
        <w:rPr>
          <w:rFonts w:asciiTheme="minorHAnsi" w:hAnsiTheme="minorHAnsi" w:cstheme="minorHAnsi"/>
          <w:sz w:val="28"/>
          <w:szCs w:val="28"/>
        </w:rPr>
        <w:t>Michelle Ashford, Chief Operating Officer</w:t>
      </w:r>
    </w:p>
    <w:p w14:paraId="6F917A03" w14:textId="0328FA42" w:rsidR="00975A98" w:rsidRPr="00AF00DB" w:rsidRDefault="00975A98" w:rsidP="00186255">
      <w:pPr>
        <w:tabs>
          <w:tab w:val="left" w:pos="567"/>
          <w:tab w:val="left" w:pos="3119"/>
          <w:tab w:val="left" w:pos="3686"/>
        </w:tabs>
        <w:ind w:left="3119" w:hanging="1985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 xml:space="preserve">                              </w:t>
      </w:r>
      <w:r w:rsidR="00186255" w:rsidRPr="00AF00DB">
        <w:rPr>
          <w:rFonts w:asciiTheme="minorHAnsi" w:hAnsiTheme="minorHAnsi" w:cstheme="minorHAnsi"/>
          <w:sz w:val="28"/>
          <w:szCs w:val="28"/>
        </w:rPr>
        <w:tab/>
      </w:r>
      <w:r w:rsidR="00AF00DB">
        <w:rPr>
          <w:rFonts w:asciiTheme="minorHAnsi" w:hAnsiTheme="minorHAnsi" w:cstheme="minorHAnsi"/>
          <w:sz w:val="28"/>
          <w:szCs w:val="28"/>
        </w:rPr>
        <w:t xml:space="preserve">       </w:t>
      </w:r>
      <w:r w:rsidRPr="00AF00DB">
        <w:rPr>
          <w:rFonts w:asciiTheme="minorHAnsi" w:hAnsiTheme="minorHAnsi" w:cstheme="minorHAnsi"/>
          <w:sz w:val="28"/>
          <w:szCs w:val="28"/>
        </w:rPr>
        <w:t xml:space="preserve">Shona Coan, Head of Finance (item 3.1, section 8.3 only) </w:t>
      </w:r>
    </w:p>
    <w:p w14:paraId="359E39FA" w14:textId="3B744CFE" w:rsidR="00975A98" w:rsidRPr="00AF00DB" w:rsidRDefault="00556796" w:rsidP="005905BE">
      <w:pPr>
        <w:tabs>
          <w:tab w:val="left" w:pos="567"/>
          <w:tab w:val="left" w:pos="3119"/>
          <w:tab w:val="left" w:pos="3686"/>
        </w:tabs>
        <w:ind w:left="3686" w:hanging="1985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 xml:space="preserve">                     </w:t>
      </w:r>
      <w:r w:rsidR="00987408" w:rsidRPr="00AF00DB">
        <w:rPr>
          <w:rFonts w:asciiTheme="minorHAnsi" w:hAnsiTheme="minorHAnsi" w:cstheme="minorHAnsi"/>
          <w:sz w:val="28"/>
          <w:szCs w:val="28"/>
        </w:rPr>
        <w:tab/>
      </w:r>
      <w:r w:rsidR="00AF00DB">
        <w:rPr>
          <w:rFonts w:asciiTheme="minorHAnsi" w:hAnsiTheme="minorHAnsi" w:cstheme="minorHAnsi"/>
          <w:sz w:val="28"/>
          <w:szCs w:val="28"/>
        </w:rPr>
        <w:t xml:space="preserve">       </w:t>
      </w:r>
      <w:r w:rsidR="00975A98" w:rsidRPr="00AF00DB">
        <w:rPr>
          <w:rFonts w:asciiTheme="minorHAnsi" w:hAnsiTheme="minorHAnsi" w:cstheme="minorHAnsi"/>
          <w:sz w:val="28"/>
          <w:szCs w:val="28"/>
        </w:rPr>
        <w:t xml:space="preserve">Douglas Millican, </w:t>
      </w:r>
      <w:r w:rsidR="00330D80" w:rsidRPr="00AF00DB">
        <w:rPr>
          <w:rFonts w:asciiTheme="minorHAnsi" w:hAnsiTheme="minorHAnsi" w:cstheme="minorHAnsi"/>
          <w:sz w:val="28"/>
          <w:szCs w:val="28"/>
        </w:rPr>
        <w:t xml:space="preserve">Chief Executive, </w:t>
      </w:r>
      <w:r w:rsidR="00975A98" w:rsidRPr="00AF00DB">
        <w:rPr>
          <w:rFonts w:asciiTheme="minorHAnsi" w:hAnsiTheme="minorHAnsi" w:cstheme="minorHAnsi"/>
          <w:sz w:val="28"/>
          <w:szCs w:val="28"/>
        </w:rPr>
        <w:t>Scottish Water (item 5.1 only)</w:t>
      </w:r>
    </w:p>
    <w:p w14:paraId="6B50DAC8" w14:textId="4A085496" w:rsidR="00EC3A21" w:rsidRPr="00AF00DB" w:rsidRDefault="00975A98" w:rsidP="005905BE">
      <w:pPr>
        <w:tabs>
          <w:tab w:val="left" w:pos="567"/>
          <w:tab w:val="left" w:pos="3119"/>
          <w:tab w:val="left" w:pos="3686"/>
        </w:tabs>
        <w:ind w:left="3119" w:hanging="1985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 xml:space="preserve">                                    </w:t>
      </w:r>
      <w:r w:rsidR="00AF00DB">
        <w:rPr>
          <w:rFonts w:asciiTheme="minorHAnsi" w:hAnsiTheme="minorHAnsi" w:cstheme="minorHAnsi"/>
          <w:sz w:val="28"/>
          <w:szCs w:val="28"/>
        </w:rPr>
        <w:t xml:space="preserve">  </w:t>
      </w:r>
      <w:r w:rsidRPr="00AF00DB">
        <w:rPr>
          <w:rFonts w:asciiTheme="minorHAnsi" w:hAnsiTheme="minorHAnsi" w:cstheme="minorHAnsi"/>
          <w:sz w:val="28"/>
          <w:szCs w:val="28"/>
        </w:rPr>
        <w:t xml:space="preserve">Rob Mustard, </w:t>
      </w:r>
      <w:r w:rsidR="00A83226" w:rsidRPr="00AF00DB">
        <w:rPr>
          <w:rFonts w:asciiTheme="minorHAnsi" w:hAnsiTheme="minorHAnsi" w:cstheme="minorHAnsi"/>
          <w:sz w:val="28"/>
          <w:szCs w:val="28"/>
        </w:rPr>
        <w:t xml:space="preserve">Director of Digital and Transformation, </w:t>
      </w:r>
    </w:p>
    <w:p w14:paraId="1222FB2D" w14:textId="7F1E23BF" w:rsidR="00975A98" w:rsidRPr="00AF00DB" w:rsidRDefault="00186255" w:rsidP="005905BE">
      <w:pPr>
        <w:tabs>
          <w:tab w:val="left" w:pos="567"/>
          <w:tab w:val="left" w:pos="3686"/>
        </w:tabs>
        <w:ind w:left="3119" w:hanging="1985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ab/>
      </w:r>
      <w:r w:rsidRPr="00AF00DB">
        <w:rPr>
          <w:rFonts w:asciiTheme="minorHAnsi" w:hAnsiTheme="minorHAnsi" w:cstheme="minorHAnsi"/>
          <w:sz w:val="28"/>
          <w:szCs w:val="28"/>
        </w:rPr>
        <w:tab/>
      </w:r>
      <w:r w:rsidR="00975A98" w:rsidRPr="00AF00DB">
        <w:rPr>
          <w:rFonts w:asciiTheme="minorHAnsi" w:hAnsiTheme="minorHAnsi" w:cstheme="minorHAnsi"/>
          <w:sz w:val="28"/>
          <w:szCs w:val="28"/>
        </w:rPr>
        <w:t>Scottish Water (item 5.1 only)</w:t>
      </w:r>
    </w:p>
    <w:p w14:paraId="630A9F2C" w14:textId="251176FF" w:rsidR="00975A98" w:rsidRPr="00AF00DB" w:rsidRDefault="00975A98" w:rsidP="005905BE">
      <w:pPr>
        <w:tabs>
          <w:tab w:val="left" w:pos="567"/>
          <w:tab w:val="left" w:pos="3119"/>
          <w:tab w:val="left" w:pos="3686"/>
        </w:tabs>
        <w:ind w:left="3119" w:hanging="1985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 xml:space="preserve">                                      Emma Gibbs, </w:t>
      </w:r>
      <w:r w:rsidR="00330D80" w:rsidRPr="00AF00DB">
        <w:rPr>
          <w:rFonts w:asciiTheme="minorHAnsi" w:hAnsiTheme="minorHAnsi" w:cstheme="minorHAnsi"/>
          <w:sz w:val="28"/>
          <w:szCs w:val="28"/>
        </w:rPr>
        <w:t xml:space="preserve">Partner, </w:t>
      </w:r>
      <w:r w:rsidRPr="00AF00DB">
        <w:rPr>
          <w:rFonts w:asciiTheme="minorHAnsi" w:hAnsiTheme="minorHAnsi" w:cstheme="minorHAnsi"/>
          <w:sz w:val="28"/>
          <w:szCs w:val="28"/>
        </w:rPr>
        <w:t>McKinsey (item 5.1 only)</w:t>
      </w:r>
    </w:p>
    <w:p w14:paraId="7805F080" w14:textId="3A7A18D2" w:rsidR="00E846DE" w:rsidRPr="00AF00DB" w:rsidRDefault="00E846DE" w:rsidP="00186255">
      <w:pPr>
        <w:tabs>
          <w:tab w:val="left" w:pos="567"/>
          <w:tab w:val="left" w:pos="3119"/>
          <w:tab w:val="left" w:pos="3686"/>
        </w:tabs>
        <w:ind w:left="0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 xml:space="preserve">                              </w:t>
      </w:r>
      <w:r w:rsidR="00987408" w:rsidRPr="00AF00DB">
        <w:rPr>
          <w:rFonts w:asciiTheme="minorHAnsi" w:hAnsiTheme="minorHAnsi" w:cstheme="minorHAnsi"/>
          <w:sz w:val="28"/>
          <w:szCs w:val="28"/>
        </w:rPr>
        <w:tab/>
      </w:r>
    </w:p>
    <w:p w14:paraId="00C9676B" w14:textId="0685FB40" w:rsidR="009C394A" w:rsidRPr="00AF00DB" w:rsidRDefault="003B3499" w:rsidP="00975A98">
      <w:pPr>
        <w:tabs>
          <w:tab w:val="left" w:pos="567"/>
          <w:tab w:val="left" w:pos="3119"/>
          <w:tab w:val="left" w:pos="3686"/>
        </w:tabs>
        <w:ind w:left="3119" w:hanging="1985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 xml:space="preserve">                                       </w:t>
      </w:r>
    </w:p>
    <w:p w14:paraId="49912F84" w14:textId="603F5B06" w:rsidR="00D11D0E" w:rsidRPr="00AF00DB" w:rsidRDefault="00784AB7" w:rsidP="00262AF6">
      <w:pPr>
        <w:tabs>
          <w:tab w:val="left" w:pos="567"/>
          <w:tab w:val="left" w:pos="3119"/>
        </w:tabs>
        <w:spacing w:before="0"/>
        <w:ind w:left="0"/>
        <w:rPr>
          <w:rFonts w:asciiTheme="minorHAnsi" w:hAnsiTheme="minorHAnsi" w:cstheme="minorHAnsi"/>
          <w:b/>
          <w:sz w:val="28"/>
          <w:szCs w:val="28"/>
        </w:rPr>
      </w:pPr>
      <w:r w:rsidRPr="00AF00DB">
        <w:rPr>
          <w:rFonts w:asciiTheme="minorHAnsi" w:hAnsiTheme="minorHAnsi" w:cstheme="minorHAnsi"/>
          <w:b/>
          <w:sz w:val="28"/>
          <w:szCs w:val="28"/>
        </w:rPr>
        <w:t>Chair’s opening remarks</w:t>
      </w:r>
    </w:p>
    <w:p w14:paraId="3CAC97EA" w14:textId="07CDB5E0" w:rsidR="004965E5" w:rsidRPr="00AF00DB" w:rsidRDefault="006517D9" w:rsidP="00262AF6">
      <w:pPr>
        <w:tabs>
          <w:tab w:val="left" w:pos="567"/>
          <w:tab w:val="left" w:pos="2835"/>
          <w:tab w:val="left" w:pos="3119"/>
        </w:tabs>
        <w:spacing w:before="0" w:after="240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>The Chair open</w:t>
      </w:r>
      <w:r w:rsidR="00F520C9" w:rsidRPr="00AF00DB">
        <w:rPr>
          <w:rFonts w:asciiTheme="minorHAnsi" w:hAnsiTheme="minorHAnsi" w:cstheme="minorHAnsi"/>
          <w:sz w:val="28"/>
          <w:szCs w:val="28"/>
        </w:rPr>
        <w:t>ed the</w:t>
      </w:r>
      <w:r w:rsidR="00D54F46" w:rsidRPr="00AF00DB">
        <w:rPr>
          <w:rFonts w:asciiTheme="minorHAnsi" w:hAnsiTheme="minorHAnsi" w:cstheme="minorHAnsi"/>
          <w:sz w:val="28"/>
          <w:szCs w:val="28"/>
        </w:rPr>
        <w:t xml:space="preserve"> 1</w:t>
      </w:r>
      <w:r w:rsidR="005D0CD2" w:rsidRPr="00AF00DB">
        <w:rPr>
          <w:rFonts w:asciiTheme="minorHAnsi" w:hAnsiTheme="minorHAnsi" w:cstheme="minorHAnsi"/>
          <w:sz w:val="28"/>
          <w:szCs w:val="28"/>
        </w:rPr>
        <w:t>40</w:t>
      </w:r>
      <w:r w:rsidR="001640AB" w:rsidRPr="00AF00DB">
        <w:rPr>
          <w:rFonts w:asciiTheme="minorHAnsi" w:hAnsiTheme="minorHAnsi" w:cstheme="minorHAnsi"/>
          <w:sz w:val="28"/>
          <w:szCs w:val="28"/>
          <w:vertAlign w:val="superscript"/>
        </w:rPr>
        <w:t>t</w:t>
      </w:r>
      <w:r w:rsidR="006752E6" w:rsidRPr="00AF00DB">
        <w:rPr>
          <w:rFonts w:asciiTheme="minorHAnsi" w:hAnsiTheme="minorHAnsi" w:cstheme="minorHAnsi"/>
          <w:sz w:val="28"/>
          <w:szCs w:val="28"/>
          <w:vertAlign w:val="superscript"/>
        </w:rPr>
        <w:t xml:space="preserve">h </w:t>
      </w:r>
      <w:r w:rsidR="00F520C9" w:rsidRPr="00AF00DB">
        <w:rPr>
          <w:rFonts w:asciiTheme="minorHAnsi" w:hAnsiTheme="minorHAnsi" w:cstheme="minorHAnsi"/>
          <w:sz w:val="28"/>
          <w:szCs w:val="28"/>
        </w:rPr>
        <w:t>meeting</w:t>
      </w:r>
      <w:r w:rsidR="00D54F46" w:rsidRPr="00AF00DB">
        <w:rPr>
          <w:rFonts w:asciiTheme="minorHAnsi" w:hAnsiTheme="minorHAnsi" w:cstheme="minorHAnsi"/>
          <w:sz w:val="28"/>
          <w:szCs w:val="28"/>
        </w:rPr>
        <w:t xml:space="preserve"> of the Commission</w:t>
      </w:r>
      <w:r w:rsidR="004A560A" w:rsidRPr="00AF00DB">
        <w:rPr>
          <w:rFonts w:asciiTheme="minorHAnsi" w:hAnsiTheme="minorHAnsi" w:cstheme="minorHAnsi"/>
          <w:sz w:val="28"/>
          <w:szCs w:val="28"/>
        </w:rPr>
        <w:t xml:space="preserve"> and welcomed </w:t>
      </w:r>
      <w:r w:rsidR="0054218B" w:rsidRPr="00AF00DB">
        <w:rPr>
          <w:rFonts w:asciiTheme="minorHAnsi" w:hAnsiTheme="minorHAnsi" w:cstheme="minorHAnsi"/>
          <w:sz w:val="28"/>
          <w:szCs w:val="28"/>
        </w:rPr>
        <w:t>Board</w:t>
      </w:r>
      <w:r w:rsidR="00F03205" w:rsidRPr="00AF00DB">
        <w:rPr>
          <w:rFonts w:asciiTheme="minorHAnsi" w:hAnsiTheme="minorHAnsi" w:cstheme="minorHAnsi"/>
          <w:sz w:val="28"/>
          <w:szCs w:val="28"/>
        </w:rPr>
        <w:t xml:space="preserve"> </w:t>
      </w:r>
      <w:r w:rsidR="00D81BDD" w:rsidRPr="00AF00DB">
        <w:rPr>
          <w:rFonts w:asciiTheme="minorHAnsi" w:hAnsiTheme="minorHAnsi" w:cstheme="minorHAnsi"/>
          <w:sz w:val="28"/>
          <w:szCs w:val="28"/>
        </w:rPr>
        <w:t>m</w:t>
      </w:r>
      <w:r w:rsidR="00F03205" w:rsidRPr="00AF00DB">
        <w:rPr>
          <w:rFonts w:asciiTheme="minorHAnsi" w:hAnsiTheme="minorHAnsi" w:cstheme="minorHAnsi"/>
          <w:sz w:val="28"/>
          <w:szCs w:val="28"/>
        </w:rPr>
        <w:t>embers</w:t>
      </w:r>
      <w:r w:rsidR="00CD0877" w:rsidRPr="00AF00DB">
        <w:rPr>
          <w:rFonts w:asciiTheme="minorHAnsi" w:hAnsiTheme="minorHAnsi" w:cstheme="minorHAnsi"/>
          <w:sz w:val="28"/>
          <w:szCs w:val="28"/>
        </w:rPr>
        <w:t xml:space="preserve">.  </w:t>
      </w:r>
    </w:p>
    <w:p w14:paraId="4F3B484C" w14:textId="24C85CA6" w:rsidR="00062461" w:rsidRPr="00AF00DB" w:rsidRDefault="004325C7" w:rsidP="002E4F24">
      <w:pPr>
        <w:pStyle w:val="Heading1"/>
        <w:numPr>
          <w:ilvl w:val="0"/>
          <w:numId w:val="0"/>
        </w:numPr>
        <w:tabs>
          <w:tab w:val="left" w:pos="3119"/>
        </w:tabs>
        <w:spacing w:before="120" w:after="240"/>
        <w:ind w:left="567" w:hanging="567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>1.</w:t>
      </w:r>
      <w:r w:rsidR="003A7E90" w:rsidRPr="00AF00DB">
        <w:rPr>
          <w:rFonts w:asciiTheme="minorHAnsi" w:hAnsiTheme="minorHAnsi" w:cstheme="minorHAnsi"/>
          <w:sz w:val="28"/>
          <w:szCs w:val="28"/>
        </w:rPr>
        <w:t xml:space="preserve"> </w:t>
      </w:r>
      <w:r w:rsidR="00E14116" w:rsidRPr="00AF00DB">
        <w:rPr>
          <w:rFonts w:asciiTheme="minorHAnsi" w:hAnsiTheme="minorHAnsi" w:cstheme="minorHAnsi"/>
          <w:sz w:val="28"/>
          <w:szCs w:val="28"/>
        </w:rPr>
        <w:t xml:space="preserve"> </w:t>
      </w:r>
      <w:r w:rsidR="00E14116" w:rsidRPr="00AF00DB">
        <w:rPr>
          <w:rFonts w:asciiTheme="minorHAnsi" w:hAnsiTheme="minorHAnsi" w:cstheme="minorHAnsi"/>
          <w:sz w:val="28"/>
          <w:szCs w:val="28"/>
        </w:rPr>
        <w:tab/>
      </w:r>
      <w:r w:rsidR="00784AB7" w:rsidRPr="00AF00DB">
        <w:rPr>
          <w:rFonts w:asciiTheme="minorHAnsi" w:hAnsiTheme="minorHAnsi" w:cstheme="minorHAnsi"/>
          <w:sz w:val="28"/>
          <w:szCs w:val="28"/>
        </w:rPr>
        <w:t>Apologies for absence</w:t>
      </w:r>
    </w:p>
    <w:p w14:paraId="73BE1F69" w14:textId="4A8F200D" w:rsidR="00AA444B" w:rsidRPr="00AF00DB" w:rsidRDefault="00C762EE" w:rsidP="002E4F24">
      <w:pPr>
        <w:pStyle w:val="BodyText"/>
        <w:tabs>
          <w:tab w:val="left" w:pos="567"/>
          <w:tab w:val="left" w:pos="3119"/>
        </w:tabs>
        <w:spacing w:after="240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 xml:space="preserve">All Board members were present. </w:t>
      </w:r>
      <w:r w:rsidR="00914C73" w:rsidRPr="00AF00D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A0D1DB6" w14:textId="2B98BBB4" w:rsidR="00541A71" w:rsidRPr="00AF00DB" w:rsidRDefault="00671B65" w:rsidP="002E4F24">
      <w:pPr>
        <w:tabs>
          <w:tab w:val="left" w:pos="3119"/>
        </w:tabs>
        <w:suppressAutoHyphens w:val="0"/>
        <w:overflowPunct/>
        <w:autoSpaceDE/>
        <w:autoSpaceDN/>
        <w:adjustRightInd/>
        <w:spacing w:before="0" w:after="240"/>
        <w:ind w:hanging="567"/>
        <w:jc w:val="left"/>
        <w:textAlignment w:val="auto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b/>
          <w:sz w:val="28"/>
          <w:szCs w:val="28"/>
        </w:rPr>
        <w:t>2</w:t>
      </w:r>
      <w:r w:rsidR="00541A71" w:rsidRPr="00AF00DB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E14116" w:rsidRPr="00AF00DB">
        <w:rPr>
          <w:rFonts w:asciiTheme="minorHAnsi" w:hAnsiTheme="minorHAnsi" w:cstheme="minorHAnsi"/>
          <w:b/>
          <w:sz w:val="28"/>
          <w:szCs w:val="28"/>
        </w:rPr>
        <w:tab/>
      </w:r>
      <w:r w:rsidR="00541A71" w:rsidRPr="00AF00DB">
        <w:rPr>
          <w:rFonts w:asciiTheme="minorHAnsi" w:hAnsiTheme="minorHAnsi" w:cstheme="minorHAnsi"/>
          <w:b/>
          <w:sz w:val="28"/>
          <w:szCs w:val="28"/>
        </w:rPr>
        <w:t>Minute of the last meeting and regular updates</w:t>
      </w:r>
    </w:p>
    <w:p w14:paraId="35472A3A" w14:textId="18DDD898" w:rsidR="00F20A78" w:rsidRPr="00AF00DB" w:rsidRDefault="004B3988" w:rsidP="002E4F24">
      <w:pPr>
        <w:pStyle w:val="Heading2"/>
        <w:numPr>
          <w:ilvl w:val="0"/>
          <w:numId w:val="0"/>
        </w:numPr>
        <w:tabs>
          <w:tab w:val="left" w:pos="3119"/>
        </w:tabs>
        <w:spacing w:before="120"/>
        <w:ind w:left="567" w:hanging="567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lastRenderedPageBreak/>
        <w:t>2.1</w:t>
      </w:r>
      <w:r w:rsidR="00541A71" w:rsidRPr="00AF00DB">
        <w:rPr>
          <w:rFonts w:asciiTheme="minorHAnsi" w:hAnsiTheme="minorHAnsi" w:cstheme="minorHAnsi"/>
          <w:sz w:val="28"/>
          <w:szCs w:val="28"/>
        </w:rPr>
        <w:t xml:space="preserve"> </w:t>
      </w:r>
      <w:r w:rsidR="00E14116" w:rsidRPr="00AF00DB">
        <w:rPr>
          <w:rFonts w:asciiTheme="minorHAnsi" w:hAnsiTheme="minorHAnsi" w:cstheme="minorHAnsi"/>
          <w:sz w:val="28"/>
          <w:szCs w:val="28"/>
        </w:rPr>
        <w:tab/>
      </w:r>
      <w:r w:rsidR="00F20A78" w:rsidRPr="00AF00DB">
        <w:rPr>
          <w:rFonts w:asciiTheme="minorHAnsi" w:hAnsiTheme="minorHAnsi" w:cstheme="minorHAnsi"/>
          <w:sz w:val="28"/>
          <w:szCs w:val="28"/>
        </w:rPr>
        <w:t xml:space="preserve">Declaration of conflicts of interest in relation to the </w:t>
      </w:r>
      <w:r w:rsidR="0060339D" w:rsidRPr="00AF00DB">
        <w:rPr>
          <w:rFonts w:asciiTheme="minorHAnsi" w:hAnsiTheme="minorHAnsi" w:cstheme="minorHAnsi"/>
          <w:sz w:val="28"/>
          <w:szCs w:val="28"/>
        </w:rPr>
        <w:t>agenda</w:t>
      </w:r>
    </w:p>
    <w:p w14:paraId="5D5E41A3" w14:textId="729C71D6" w:rsidR="00330C63" w:rsidRPr="00AF00DB" w:rsidRDefault="00414868" w:rsidP="002E4F24">
      <w:pPr>
        <w:tabs>
          <w:tab w:val="left" w:pos="567"/>
          <w:tab w:val="left" w:pos="3119"/>
        </w:tabs>
        <w:spacing w:after="240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>No members declared any conflict of interest in relation to the agend</w:t>
      </w:r>
      <w:r w:rsidR="008513ED" w:rsidRPr="00AF00DB">
        <w:rPr>
          <w:rFonts w:asciiTheme="minorHAnsi" w:hAnsiTheme="minorHAnsi" w:cstheme="minorHAnsi"/>
          <w:sz w:val="28"/>
          <w:szCs w:val="28"/>
        </w:rPr>
        <w:t>a.</w:t>
      </w:r>
    </w:p>
    <w:p w14:paraId="56477C02" w14:textId="61AB9FB6" w:rsidR="00D11D0E" w:rsidRPr="00AF00DB" w:rsidRDefault="004B3988" w:rsidP="002E4F24">
      <w:pPr>
        <w:pStyle w:val="Heading2"/>
        <w:numPr>
          <w:ilvl w:val="0"/>
          <w:numId w:val="0"/>
        </w:numPr>
        <w:tabs>
          <w:tab w:val="left" w:pos="3119"/>
        </w:tabs>
        <w:spacing w:before="120"/>
        <w:ind w:left="567" w:hanging="567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 xml:space="preserve">2.2 </w:t>
      </w:r>
      <w:r w:rsidR="00E14116" w:rsidRPr="00AF00DB">
        <w:rPr>
          <w:rFonts w:asciiTheme="minorHAnsi" w:hAnsiTheme="minorHAnsi" w:cstheme="minorHAnsi"/>
          <w:sz w:val="28"/>
          <w:szCs w:val="28"/>
        </w:rPr>
        <w:tab/>
      </w:r>
      <w:r w:rsidR="008B7C01" w:rsidRPr="00AF00DB">
        <w:rPr>
          <w:rFonts w:asciiTheme="minorHAnsi" w:hAnsiTheme="minorHAnsi" w:cstheme="minorHAnsi"/>
          <w:sz w:val="28"/>
          <w:szCs w:val="28"/>
        </w:rPr>
        <w:t>M</w:t>
      </w:r>
      <w:r w:rsidR="008855EE" w:rsidRPr="00AF00DB">
        <w:rPr>
          <w:rFonts w:asciiTheme="minorHAnsi" w:hAnsiTheme="minorHAnsi" w:cstheme="minorHAnsi"/>
          <w:sz w:val="28"/>
          <w:szCs w:val="28"/>
        </w:rPr>
        <w:t>inute</w:t>
      </w:r>
      <w:r w:rsidR="003C4B71" w:rsidRPr="00AF00DB">
        <w:rPr>
          <w:rFonts w:asciiTheme="minorHAnsi" w:hAnsiTheme="minorHAnsi" w:cstheme="minorHAnsi"/>
          <w:sz w:val="28"/>
          <w:szCs w:val="28"/>
        </w:rPr>
        <w:t>s</w:t>
      </w:r>
      <w:r w:rsidR="001D3F26" w:rsidRPr="00AF00DB">
        <w:rPr>
          <w:rFonts w:asciiTheme="minorHAnsi" w:hAnsiTheme="minorHAnsi" w:cstheme="minorHAnsi"/>
          <w:sz w:val="28"/>
          <w:szCs w:val="28"/>
        </w:rPr>
        <w:t xml:space="preserve"> of the </w:t>
      </w:r>
      <w:r w:rsidR="00B95F7E" w:rsidRPr="00AF00DB">
        <w:rPr>
          <w:rFonts w:asciiTheme="minorHAnsi" w:hAnsiTheme="minorHAnsi" w:cstheme="minorHAnsi"/>
          <w:sz w:val="28"/>
          <w:szCs w:val="28"/>
        </w:rPr>
        <w:t>1</w:t>
      </w:r>
      <w:r w:rsidR="00BF2B9E" w:rsidRPr="00AF00DB">
        <w:rPr>
          <w:rFonts w:asciiTheme="minorHAnsi" w:hAnsiTheme="minorHAnsi" w:cstheme="minorHAnsi"/>
          <w:sz w:val="28"/>
          <w:szCs w:val="28"/>
        </w:rPr>
        <w:t>3</w:t>
      </w:r>
      <w:r w:rsidR="005D0CD2" w:rsidRPr="00AF00DB">
        <w:rPr>
          <w:rFonts w:asciiTheme="minorHAnsi" w:hAnsiTheme="minorHAnsi" w:cstheme="minorHAnsi"/>
          <w:sz w:val="28"/>
          <w:szCs w:val="28"/>
        </w:rPr>
        <w:t>9</w:t>
      </w:r>
      <w:r w:rsidR="008F52D5" w:rsidRPr="00AF00DB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B95F7E" w:rsidRPr="00AF00DB">
        <w:rPr>
          <w:rFonts w:asciiTheme="minorHAnsi" w:hAnsiTheme="minorHAnsi" w:cstheme="minorHAnsi"/>
          <w:sz w:val="28"/>
          <w:szCs w:val="28"/>
        </w:rPr>
        <w:t xml:space="preserve"> </w:t>
      </w:r>
      <w:r w:rsidR="00102505" w:rsidRPr="00AF00DB">
        <w:rPr>
          <w:rFonts w:asciiTheme="minorHAnsi" w:hAnsiTheme="minorHAnsi" w:cstheme="minorHAnsi"/>
          <w:sz w:val="28"/>
          <w:szCs w:val="28"/>
        </w:rPr>
        <w:t>meetin</w:t>
      </w:r>
      <w:r w:rsidR="000737B8" w:rsidRPr="00AF00DB">
        <w:rPr>
          <w:rFonts w:asciiTheme="minorHAnsi" w:hAnsiTheme="minorHAnsi" w:cstheme="minorHAnsi"/>
          <w:sz w:val="28"/>
          <w:szCs w:val="28"/>
        </w:rPr>
        <w:t>g</w:t>
      </w:r>
      <w:r w:rsidR="00102505" w:rsidRPr="00AF00DB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</w:t>
      </w:r>
      <w:r w:rsidR="00CD4B12" w:rsidRPr="00AF00DB">
        <w:rPr>
          <w:rFonts w:asciiTheme="minorHAnsi" w:hAnsiTheme="minorHAnsi" w:cstheme="minorHAnsi"/>
          <w:sz w:val="28"/>
          <w:szCs w:val="28"/>
        </w:rPr>
        <w:t xml:space="preserve">                 </w:t>
      </w:r>
      <w:r w:rsidR="00F46E4E" w:rsidRPr="00AF00DB">
        <w:rPr>
          <w:rFonts w:asciiTheme="minorHAnsi" w:hAnsiTheme="minorHAnsi" w:cstheme="minorHAnsi"/>
          <w:sz w:val="28"/>
          <w:szCs w:val="28"/>
        </w:rPr>
        <w:t xml:space="preserve">   </w:t>
      </w:r>
      <w:r w:rsidR="00A9220E" w:rsidRPr="00AF00DB">
        <w:rPr>
          <w:rFonts w:asciiTheme="minorHAnsi" w:hAnsiTheme="minorHAnsi" w:cstheme="minorHAnsi"/>
          <w:sz w:val="28"/>
          <w:szCs w:val="28"/>
        </w:rPr>
        <w:t xml:space="preserve"> </w:t>
      </w:r>
      <w:r w:rsidR="00A96353" w:rsidRPr="00AF00DB">
        <w:rPr>
          <w:rFonts w:asciiTheme="minorHAnsi" w:hAnsiTheme="minorHAnsi" w:cstheme="minorHAnsi"/>
          <w:sz w:val="28"/>
          <w:szCs w:val="28"/>
        </w:rPr>
        <w:t xml:space="preserve">    </w:t>
      </w:r>
      <w:r w:rsidR="00FE7567" w:rsidRPr="00AF00DB">
        <w:rPr>
          <w:rFonts w:asciiTheme="minorHAnsi" w:hAnsiTheme="minorHAnsi" w:cstheme="minorHAnsi"/>
          <w:sz w:val="28"/>
          <w:szCs w:val="28"/>
        </w:rPr>
        <w:t xml:space="preserve"> </w:t>
      </w:r>
      <w:r w:rsidR="00E32B12" w:rsidRPr="00AF00DB">
        <w:rPr>
          <w:rFonts w:asciiTheme="minorHAnsi" w:hAnsiTheme="minorHAnsi" w:cstheme="minorHAnsi"/>
          <w:sz w:val="28"/>
          <w:szCs w:val="28"/>
        </w:rPr>
        <w:t xml:space="preserve"> </w:t>
      </w:r>
      <w:r w:rsidR="00B824B6" w:rsidRPr="00AF00DB">
        <w:rPr>
          <w:rFonts w:asciiTheme="minorHAnsi" w:hAnsiTheme="minorHAnsi" w:cstheme="minorHAnsi"/>
          <w:sz w:val="28"/>
          <w:szCs w:val="28"/>
        </w:rPr>
        <w:t xml:space="preserve"> </w:t>
      </w:r>
      <w:r w:rsidR="00A72A2F" w:rsidRPr="00AF00DB">
        <w:rPr>
          <w:rFonts w:asciiTheme="minorHAnsi" w:hAnsiTheme="minorHAnsi" w:cstheme="minorHAnsi"/>
          <w:sz w:val="28"/>
          <w:szCs w:val="28"/>
        </w:rPr>
        <w:t>Min</w:t>
      </w:r>
      <w:r w:rsidR="004047A7" w:rsidRPr="00AF00DB">
        <w:rPr>
          <w:rFonts w:asciiTheme="minorHAnsi" w:hAnsiTheme="minorHAnsi" w:cstheme="minorHAnsi"/>
          <w:sz w:val="28"/>
          <w:szCs w:val="28"/>
        </w:rPr>
        <w:t>0</w:t>
      </w:r>
      <w:r w:rsidR="005D0CD2" w:rsidRPr="00AF00DB">
        <w:rPr>
          <w:rFonts w:asciiTheme="minorHAnsi" w:hAnsiTheme="minorHAnsi" w:cstheme="minorHAnsi"/>
          <w:sz w:val="28"/>
          <w:szCs w:val="28"/>
        </w:rPr>
        <w:t>5</w:t>
      </w:r>
      <w:r w:rsidR="002A5411" w:rsidRPr="00AF00DB">
        <w:rPr>
          <w:rFonts w:asciiTheme="minorHAnsi" w:hAnsiTheme="minorHAnsi" w:cstheme="minorHAnsi"/>
          <w:sz w:val="28"/>
          <w:szCs w:val="28"/>
        </w:rPr>
        <w:t>/2</w:t>
      </w:r>
      <w:r w:rsidR="00017EB7" w:rsidRPr="00AF00DB">
        <w:rPr>
          <w:rFonts w:asciiTheme="minorHAnsi" w:hAnsiTheme="minorHAnsi" w:cstheme="minorHAnsi"/>
          <w:sz w:val="28"/>
          <w:szCs w:val="28"/>
        </w:rPr>
        <w:t>1</w:t>
      </w:r>
    </w:p>
    <w:p w14:paraId="716B6D14" w14:textId="101B0221" w:rsidR="00F9253C" w:rsidRPr="00AF00DB" w:rsidRDefault="00F9253C" w:rsidP="002E4F24">
      <w:pPr>
        <w:tabs>
          <w:tab w:val="left" w:pos="3119"/>
        </w:tabs>
        <w:spacing w:after="240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 xml:space="preserve">The Commission </w:t>
      </w:r>
      <w:r w:rsidRPr="00AF00DB">
        <w:rPr>
          <w:rFonts w:asciiTheme="minorHAnsi" w:hAnsiTheme="minorHAnsi" w:cstheme="minorHAnsi"/>
          <w:b/>
          <w:sz w:val="28"/>
          <w:szCs w:val="28"/>
        </w:rPr>
        <w:t>approved</w:t>
      </w:r>
      <w:r w:rsidRPr="00AF00DB">
        <w:rPr>
          <w:rFonts w:asciiTheme="minorHAnsi" w:hAnsiTheme="minorHAnsi" w:cstheme="minorHAnsi"/>
          <w:sz w:val="28"/>
          <w:szCs w:val="28"/>
        </w:rPr>
        <w:t xml:space="preserve"> the minutes of the 13</w:t>
      </w:r>
      <w:r w:rsidR="005D0CD2" w:rsidRPr="00AF00DB">
        <w:rPr>
          <w:rFonts w:asciiTheme="minorHAnsi" w:hAnsiTheme="minorHAnsi" w:cstheme="minorHAnsi"/>
          <w:sz w:val="28"/>
          <w:szCs w:val="28"/>
        </w:rPr>
        <w:t>9</w:t>
      </w:r>
      <w:r w:rsidRPr="00AF00DB">
        <w:rPr>
          <w:rFonts w:asciiTheme="minorHAnsi" w:hAnsiTheme="minorHAnsi" w:cstheme="minorHAnsi"/>
          <w:sz w:val="28"/>
          <w:szCs w:val="28"/>
          <w:vertAlign w:val="superscript"/>
        </w:rPr>
        <w:t xml:space="preserve">th </w:t>
      </w:r>
      <w:r w:rsidRPr="00AF00DB">
        <w:rPr>
          <w:rFonts w:asciiTheme="minorHAnsi" w:hAnsiTheme="minorHAnsi" w:cstheme="minorHAnsi"/>
          <w:sz w:val="28"/>
          <w:szCs w:val="28"/>
        </w:rPr>
        <w:t xml:space="preserve">meeting.  </w:t>
      </w:r>
    </w:p>
    <w:p w14:paraId="1F81A29C" w14:textId="772D6CE0" w:rsidR="00174C24" w:rsidRPr="00AF00DB" w:rsidRDefault="009A5125" w:rsidP="002E4F24">
      <w:pPr>
        <w:tabs>
          <w:tab w:val="left" w:pos="3119"/>
        </w:tabs>
        <w:spacing w:after="240"/>
        <w:ind w:hanging="567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b/>
          <w:sz w:val="28"/>
          <w:szCs w:val="28"/>
        </w:rPr>
        <w:t xml:space="preserve">2.3 </w:t>
      </w:r>
      <w:r w:rsidR="00E14116" w:rsidRPr="00AF00DB">
        <w:rPr>
          <w:rFonts w:asciiTheme="minorHAnsi" w:hAnsiTheme="minorHAnsi" w:cstheme="minorHAnsi"/>
          <w:b/>
          <w:sz w:val="28"/>
          <w:szCs w:val="28"/>
        </w:rPr>
        <w:tab/>
      </w:r>
      <w:r w:rsidR="00A81381" w:rsidRPr="00AF00DB">
        <w:rPr>
          <w:rFonts w:asciiTheme="minorHAnsi" w:hAnsiTheme="minorHAnsi" w:cstheme="minorHAnsi"/>
          <w:b/>
          <w:sz w:val="28"/>
          <w:szCs w:val="28"/>
        </w:rPr>
        <w:t>S</w:t>
      </w:r>
      <w:r w:rsidR="00784AB7" w:rsidRPr="00AF00DB">
        <w:rPr>
          <w:rFonts w:asciiTheme="minorHAnsi" w:hAnsiTheme="minorHAnsi" w:cstheme="minorHAnsi"/>
          <w:b/>
          <w:sz w:val="28"/>
          <w:szCs w:val="28"/>
        </w:rPr>
        <w:t xml:space="preserve">ummary of </w:t>
      </w:r>
      <w:r w:rsidR="00102505" w:rsidRPr="00AF00DB">
        <w:rPr>
          <w:rFonts w:asciiTheme="minorHAnsi" w:hAnsiTheme="minorHAnsi" w:cstheme="minorHAnsi"/>
          <w:b/>
          <w:sz w:val="28"/>
          <w:szCs w:val="28"/>
        </w:rPr>
        <w:t>action points</w:t>
      </w:r>
      <w:r w:rsidR="00541A71" w:rsidRPr="00AF00DB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</w:t>
      </w:r>
      <w:r w:rsidR="00D63B78" w:rsidRPr="00AF00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41A71" w:rsidRPr="00AF00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43A70" w:rsidRPr="00AF00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E7567" w:rsidRPr="00AF00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62183" w:rsidRPr="00AF00DB">
        <w:rPr>
          <w:rFonts w:asciiTheme="minorHAnsi" w:hAnsiTheme="minorHAnsi" w:cstheme="minorHAnsi"/>
          <w:b/>
          <w:sz w:val="28"/>
          <w:szCs w:val="28"/>
        </w:rPr>
        <w:t>AP</w:t>
      </w:r>
      <w:r w:rsidR="008F52D5" w:rsidRPr="00AF00DB">
        <w:rPr>
          <w:rFonts w:asciiTheme="minorHAnsi" w:hAnsiTheme="minorHAnsi" w:cstheme="minorHAnsi"/>
          <w:b/>
          <w:sz w:val="28"/>
          <w:szCs w:val="28"/>
        </w:rPr>
        <w:t>0</w:t>
      </w:r>
      <w:r w:rsidR="005D0CD2" w:rsidRPr="00AF00DB">
        <w:rPr>
          <w:rFonts w:asciiTheme="minorHAnsi" w:hAnsiTheme="minorHAnsi" w:cstheme="minorHAnsi"/>
          <w:b/>
          <w:sz w:val="28"/>
          <w:szCs w:val="28"/>
        </w:rPr>
        <w:t>6</w:t>
      </w:r>
      <w:r w:rsidR="009A445B" w:rsidRPr="00AF00DB">
        <w:rPr>
          <w:rFonts w:asciiTheme="minorHAnsi" w:hAnsiTheme="minorHAnsi" w:cstheme="minorHAnsi"/>
          <w:b/>
          <w:sz w:val="28"/>
          <w:szCs w:val="28"/>
        </w:rPr>
        <w:t>/2</w:t>
      </w:r>
      <w:r w:rsidR="008F52D5" w:rsidRPr="00AF00DB">
        <w:rPr>
          <w:rFonts w:asciiTheme="minorHAnsi" w:hAnsiTheme="minorHAnsi" w:cstheme="minorHAnsi"/>
          <w:b/>
          <w:sz w:val="28"/>
          <w:szCs w:val="28"/>
        </w:rPr>
        <w:t>1</w:t>
      </w:r>
    </w:p>
    <w:p w14:paraId="4F921D0F" w14:textId="069C428D" w:rsidR="006D60E7" w:rsidRPr="00AF00DB" w:rsidRDefault="00544A38" w:rsidP="002E4F24">
      <w:pPr>
        <w:tabs>
          <w:tab w:val="left" w:pos="3119"/>
          <w:tab w:val="left" w:pos="9040"/>
        </w:tabs>
        <w:spacing w:after="240"/>
        <w:rPr>
          <w:rFonts w:asciiTheme="minorHAnsi" w:hAnsiTheme="minorHAnsi" w:cstheme="minorHAnsi"/>
          <w:sz w:val="28"/>
          <w:szCs w:val="28"/>
          <w:lang w:val="en-GB"/>
        </w:rPr>
      </w:pPr>
      <w:r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The Commission </w:t>
      </w:r>
      <w:r w:rsidRPr="00AF00DB">
        <w:rPr>
          <w:rFonts w:asciiTheme="minorHAnsi" w:hAnsiTheme="minorHAnsi" w:cstheme="minorHAnsi"/>
          <w:b/>
          <w:sz w:val="28"/>
          <w:szCs w:val="28"/>
          <w:lang w:val="en-GB"/>
        </w:rPr>
        <w:t>noted</w:t>
      </w:r>
      <w:r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the summary of actions.</w:t>
      </w:r>
      <w:r w:rsidR="009A5125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6D60E7" w:rsidRPr="00AF00DB">
        <w:rPr>
          <w:rFonts w:asciiTheme="minorHAnsi" w:hAnsiTheme="minorHAnsi" w:cstheme="minorHAnsi"/>
          <w:sz w:val="28"/>
          <w:szCs w:val="28"/>
          <w:lang w:val="en-GB"/>
        </w:rPr>
        <w:t>The following points were arising:</w:t>
      </w:r>
    </w:p>
    <w:p w14:paraId="33B1BE84" w14:textId="6AE00527" w:rsidR="008E6BDF" w:rsidRPr="00AF00DB" w:rsidRDefault="008E6BDF" w:rsidP="008E6BDF">
      <w:pPr>
        <w:pStyle w:val="ListParagraph"/>
        <w:numPr>
          <w:ilvl w:val="0"/>
          <w:numId w:val="30"/>
        </w:numPr>
        <w:tabs>
          <w:tab w:val="left" w:pos="3119"/>
          <w:tab w:val="left" w:pos="9040"/>
        </w:tabs>
        <w:spacing w:after="240"/>
        <w:rPr>
          <w:rFonts w:asciiTheme="minorHAnsi" w:hAnsiTheme="minorHAnsi" w:cstheme="minorHAnsi"/>
          <w:sz w:val="28"/>
          <w:szCs w:val="28"/>
          <w:lang w:val="en-GB"/>
        </w:rPr>
      </w:pPr>
      <w:r w:rsidRPr="00AF00DB">
        <w:rPr>
          <w:rFonts w:asciiTheme="minorHAnsi" w:hAnsiTheme="minorHAnsi" w:cstheme="minorHAnsi"/>
          <w:sz w:val="28"/>
          <w:szCs w:val="28"/>
          <w:lang w:val="en-GB"/>
        </w:rPr>
        <w:t>AP1: it was noted that the Chair would attend the</w:t>
      </w:r>
      <w:r w:rsidR="00737A99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EE5FBC" w:rsidRPr="00AF00DB">
        <w:rPr>
          <w:rFonts w:asciiTheme="minorHAnsi" w:hAnsiTheme="minorHAnsi" w:cstheme="minorHAnsi"/>
          <w:sz w:val="28"/>
          <w:szCs w:val="28"/>
          <w:lang w:val="en-GB"/>
        </w:rPr>
        <w:t>September</w:t>
      </w:r>
      <w:r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DAG and IPPG </w:t>
      </w:r>
      <w:r w:rsidR="00737A99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meetings. Diary </w:t>
      </w:r>
      <w:r w:rsidR="00EE5FBC" w:rsidRPr="00AF00DB">
        <w:rPr>
          <w:rFonts w:asciiTheme="minorHAnsi" w:hAnsiTheme="minorHAnsi" w:cstheme="minorHAnsi"/>
          <w:sz w:val="28"/>
          <w:szCs w:val="28"/>
          <w:lang w:val="en-GB"/>
        </w:rPr>
        <w:t>invitations</w:t>
      </w:r>
      <w:r w:rsidR="00737A99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are to be arranged for the Chair.</w:t>
      </w:r>
    </w:p>
    <w:p w14:paraId="1CB26335" w14:textId="38DA53ED" w:rsidR="00B13EC1" w:rsidRPr="00AF00DB" w:rsidRDefault="00B13EC1" w:rsidP="008E6BDF">
      <w:pPr>
        <w:pStyle w:val="ListParagraph"/>
        <w:numPr>
          <w:ilvl w:val="0"/>
          <w:numId w:val="30"/>
        </w:numPr>
        <w:tabs>
          <w:tab w:val="left" w:pos="3119"/>
          <w:tab w:val="left" w:pos="9040"/>
        </w:tabs>
        <w:spacing w:after="240"/>
        <w:rPr>
          <w:rFonts w:asciiTheme="minorHAnsi" w:hAnsiTheme="minorHAnsi" w:cstheme="minorHAnsi"/>
          <w:sz w:val="28"/>
          <w:szCs w:val="28"/>
          <w:lang w:val="en-GB"/>
        </w:rPr>
      </w:pPr>
      <w:r w:rsidRPr="00AF00DB">
        <w:rPr>
          <w:rFonts w:asciiTheme="minorHAnsi" w:hAnsiTheme="minorHAnsi" w:cstheme="minorHAnsi"/>
          <w:sz w:val="28"/>
          <w:szCs w:val="28"/>
          <w:lang w:val="en-GB"/>
        </w:rPr>
        <w:t>AP</w:t>
      </w:r>
      <w:r w:rsidR="0094241D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5: </w:t>
      </w:r>
      <w:r w:rsidR="00EE5FBC" w:rsidRPr="00AF00DB">
        <w:rPr>
          <w:rFonts w:asciiTheme="minorHAnsi" w:hAnsiTheme="minorHAnsi" w:cstheme="minorHAnsi"/>
          <w:sz w:val="28"/>
          <w:szCs w:val="28"/>
          <w:lang w:val="en-GB"/>
        </w:rPr>
        <w:t>The</w:t>
      </w:r>
      <w:r w:rsidR="0094241D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Boar</w:t>
      </w:r>
      <w:r w:rsidR="00584C13" w:rsidRPr="00AF00DB">
        <w:rPr>
          <w:rFonts w:asciiTheme="minorHAnsi" w:hAnsiTheme="minorHAnsi" w:cstheme="minorHAnsi"/>
          <w:sz w:val="28"/>
          <w:szCs w:val="28"/>
          <w:lang w:val="en-GB"/>
        </w:rPr>
        <w:t>d</w:t>
      </w:r>
      <w:r w:rsidR="0094241D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EE5FBC" w:rsidRPr="00AF00DB">
        <w:rPr>
          <w:rFonts w:asciiTheme="minorHAnsi" w:hAnsiTheme="minorHAnsi" w:cstheme="minorHAnsi"/>
          <w:sz w:val="28"/>
          <w:szCs w:val="28"/>
          <w:lang w:val="en-GB"/>
        </w:rPr>
        <w:t>noted</w:t>
      </w:r>
      <w:r w:rsidR="0094241D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that the new </w:t>
      </w:r>
      <w:r w:rsidR="00584C13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form of </w:t>
      </w:r>
      <w:r w:rsidR="0094241D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CEO update included </w:t>
      </w:r>
      <w:r w:rsidR="00EE5FBC" w:rsidRPr="00AF00DB">
        <w:rPr>
          <w:rFonts w:asciiTheme="minorHAnsi" w:hAnsiTheme="minorHAnsi" w:cstheme="minorHAnsi"/>
          <w:sz w:val="28"/>
          <w:szCs w:val="28"/>
          <w:lang w:val="en-GB"/>
        </w:rPr>
        <w:t>a placeholder</w:t>
      </w:r>
      <w:r w:rsidR="003E6EE1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to monitor the progress of KPI’s which would be </w:t>
      </w:r>
      <w:r w:rsidR="00EE5FBC" w:rsidRPr="00AF00DB">
        <w:rPr>
          <w:rFonts w:asciiTheme="minorHAnsi" w:hAnsiTheme="minorHAnsi" w:cstheme="minorHAnsi"/>
          <w:sz w:val="28"/>
          <w:szCs w:val="28"/>
          <w:lang w:val="en-GB"/>
        </w:rPr>
        <w:t>developed</w:t>
      </w:r>
      <w:r w:rsidR="003E6EE1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over time.  </w:t>
      </w:r>
      <w:r w:rsidR="00D235C5" w:rsidRPr="00AF00DB">
        <w:rPr>
          <w:rFonts w:asciiTheme="minorHAnsi" w:hAnsiTheme="minorHAnsi" w:cstheme="minorHAnsi"/>
          <w:sz w:val="28"/>
          <w:szCs w:val="28"/>
          <w:lang w:val="en-GB"/>
        </w:rPr>
        <w:t>It was</w:t>
      </w:r>
      <w:r w:rsidR="008529ED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noted that some of the underlying </w:t>
      </w:r>
      <w:r w:rsidR="00584C13" w:rsidRPr="00AF00DB">
        <w:rPr>
          <w:rFonts w:asciiTheme="minorHAnsi" w:hAnsiTheme="minorHAnsi" w:cstheme="minorHAnsi"/>
          <w:sz w:val="28"/>
          <w:szCs w:val="28"/>
          <w:lang w:val="en-GB"/>
        </w:rPr>
        <w:t>KPI</w:t>
      </w:r>
      <w:r w:rsidR="0086673A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’s would continue to evolve over time to ensure that they met the requirements of Audit Scotland </w:t>
      </w:r>
      <w:r w:rsidR="00A20276" w:rsidRPr="00AF00DB">
        <w:rPr>
          <w:rFonts w:asciiTheme="minorHAnsi" w:hAnsiTheme="minorHAnsi" w:cstheme="minorHAnsi"/>
          <w:sz w:val="28"/>
          <w:szCs w:val="28"/>
          <w:lang w:val="en-GB"/>
        </w:rPr>
        <w:t>and</w:t>
      </w:r>
      <w:r w:rsidR="00913235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D30367" w:rsidRPr="00AF00DB">
        <w:rPr>
          <w:rFonts w:asciiTheme="minorHAnsi" w:hAnsiTheme="minorHAnsi" w:cstheme="minorHAnsi"/>
          <w:sz w:val="28"/>
          <w:szCs w:val="28"/>
          <w:lang w:val="en-GB"/>
        </w:rPr>
        <w:t>the WICS</w:t>
      </w:r>
      <w:r w:rsidR="008529ED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913235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SMT </w:t>
      </w:r>
      <w:r w:rsidR="008529ED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team to </w:t>
      </w:r>
      <w:r w:rsidR="00913235" w:rsidRPr="00AF00DB">
        <w:rPr>
          <w:rFonts w:asciiTheme="minorHAnsi" w:hAnsiTheme="minorHAnsi" w:cstheme="minorHAnsi"/>
          <w:sz w:val="28"/>
          <w:szCs w:val="28"/>
          <w:lang w:val="en-GB"/>
        </w:rPr>
        <w:t>monit</w:t>
      </w:r>
      <w:r w:rsidR="00BD7489" w:rsidRPr="00AF00DB">
        <w:rPr>
          <w:rFonts w:asciiTheme="minorHAnsi" w:hAnsiTheme="minorHAnsi" w:cstheme="minorHAnsi"/>
          <w:sz w:val="28"/>
          <w:szCs w:val="28"/>
          <w:lang w:val="en-GB"/>
        </w:rPr>
        <w:t>or activity.</w:t>
      </w:r>
    </w:p>
    <w:p w14:paraId="4C07E523" w14:textId="0764F384" w:rsidR="002B3A0C" w:rsidRPr="00AF00DB" w:rsidRDefault="008529ED" w:rsidP="000770AA">
      <w:pPr>
        <w:pStyle w:val="ListParagraph"/>
        <w:numPr>
          <w:ilvl w:val="0"/>
          <w:numId w:val="30"/>
        </w:numPr>
        <w:tabs>
          <w:tab w:val="left" w:pos="3119"/>
          <w:tab w:val="left" w:pos="9040"/>
        </w:tabs>
        <w:spacing w:after="240"/>
        <w:rPr>
          <w:rFonts w:asciiTheme="minorHAnsi" w:hAnsiTheme="minorHAnsi" w:cstheme="minorHAnsi"/>
          <w:sz w:val="28"/>
          <w:szCs w:val="28"/>
          <w:lang w:val="en-GB"/>
        </w:rPr>
      </w:pPr>
      <w:r w:rsidRPr="00AF00DB">
        <w:rPr>
          <w:rFonts w:asciiTheme="minorHAnsi" w:hAnsiTheme="minorHAnsi" w:cstheme="minorHAnsi"/>
          <w:sz w:val="28"/>
          <w:szCs w:val="28"/>
          <w:lang w:val="en-GB"/>
        </w:rPr>
        <w:t>AP</w:t>
      </w:r>
      <w:r w:rsidR="003675A5" w:rsidRPr="00AF00DB">
        <w:rPr>
          <w:rFonts w:asciiTheme="minorHAnsi" w:hAnsiTheme="minorHAnsi" w:cstheme="minorHAnsi"/>
          <w:sz w:val="28"/>
          <w:szCs w:val="28"/>
          <w:lang w:val="en-GB"/>
        </w:rPr>
        <w:t>7</w:t>
      </w:r>
      <w:r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: </w:t>
      </w:r>
      <w:r w:rsidR="001E44D5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it was noted that the Risk Management </w:t>
      </w:r>
      <w:r w:rsidR="003675A5" w:rsidRPr="00AF00DB">
        <w:rPr>
          <w:rFonts w:asciiTheme="minorHAnsi" w:hAnsiTheme="minorHAnsi" w:cstheme="minorHAnsi"/>
          <w:sz w:val="28"/>
          <w:szCs w:val="28"/>
          <w:lang w:val="en-GB"/>
        </w:rPr>
        <w:t>S</w:t>
      </w:r>
      <w:r w:rsidR="001E44D5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trategy had been updated to reflect the changes discussed with the ARC and the Board. In finalising the </w:t>
      </w:r>
      <w:r w:rsidR="00EE5FBC" w:rsidRPr="00AF00DB">
        <w:rPr>
          <w:rFonts w:asciiTheme="minorHAnsi" w:hAnsiTheme="minorHAnsi" w:cstheme="minorHAnsi"/>
          <w:sz w:val="28"/>
          <w:szCs w:val="28"/>
          <w:lang w:val="en-GB"/>
        </w:rPr>
        <w:t>document,</w:t>
      </w:r>
      <w:r w:rsidR="001E44D5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a small number of additional changes </w:t>
      </w:r>
      <w:r w:rsidR="00EE5FBC" w:rsidRPr="00AF00DB">
        <w:rPr>
          <w:rFonts w:asciiTheme="minorHAnsi" w:hAnsiTheme="minorHAnsi" w:cstheme="minorHAnsi"/>
          <w:sz w:val="28"/>
          <w:szCs w:val="28"/>
          <w:lang w:val="en-GB"/>
        </w:rPr>
        <w:t>were</w:t>
      </w:r>
      <w:r w:rsidR="001E44D5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being proposed.  The </w:t>
      </w:r>
      <w:r w:rsidR="00EE5FBC" w:rsidRPr="00AF00DB">
        <w:rPr>
          <w:rFonts w:asciiTheme="minorHAnsi" w:hAnsiTheme="minorHAnsi" w:cstheme="minorHAnsi"/>
          <w:sz w:val="28"/>
          <w:szCs w:val="28"/>
          <w:lang w:val="en-GB"/>
        </w:rPr>
        <w:t>revised</w:t>
      </w:r>
      <w:r w:rsidR="001E44D5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document would be shared with the ARC</w:t>
      </w:r>
      <w:r w:rsidR="003675A5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on 17 August</w:t>
      </w:r>
      <w:r w:rsidR="001E44D5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and then </w:t>
      </w:r>
      <w:r w:rsidR="000B5BE4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submitted to the Board for </w:t>
      </w:r>
      <w:r w:rsidR="00412991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final </w:t>
      </w:r>
      <w:r w:rsidR="000B5BE4" w:rsidRPr="00AF00DB">
        <w:rPr>
          <w:rFonts w:asciiTheme="minorHAnsi" w:hAnsiTheme="minorHAnsi" w:cstheme="minorHAnsi"/>
          <w:sz w:val="28"/>
          <w:szCs w:val="28"/>
          <w:lang w:val="en-GB"/>
        </w:rPr>
        <w:t>approval.</w:t>
      </w:r>
    </w:p>
    <w:p w14:paraId="1776BEE0" w14:textId="01A6D706" w:rsidR="008E34A6" w:rsidRPr="00AF00DB" w:rsidRDefault="00160C9D" w:rsidP="00262AF6">
      <w:pPr>
        <w:tabs>
          <w:tab w:val="left" w:pos="567"/>
          <w:tab w:val="left" w:pos="3119"/>
        </w:tabs>
        <w:suppressAutoHyphens w:val="0"/>
        <w:overflowPunct/>
        <w:autoSpaceDE/>
        <w:autoSpaceDN/>
        <w:adjustRightInd/>
        <w:spacing w:before="0" w:after="0"/>
        <w:ind w:left="0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AF00DB">
        <w:rPr>
          <w:rFonts w:asciiTheme="minorHAnsi" w:hAnsiTheme="minorHAnsi" w:cstheme="minorHAnsi"/>
          <w:b/>
          <w:bCs/>
          <w:sz w:val="28"/>
          <w:szCs w:val="28"/>
        </w:rPr>
        <w:t xml:space="preserve">2.4 </w:t>
      </w:r>
      <w:r w:rsidR="00CA60F4" w:rsidRPr="00AF00DB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AF00DB">
        <w:rPr>
          <w:rFonts w:asciiTheme="minorHAnsi" w:hAnsiTheme="minorHAnsi" w:cstheme="minorHAnsi"/>
          <w:b/>
          <w:bCs/>
          <w:sz w:val="28"/>
          <w:szCs w:val="28"/>
        </w:rPr>
        <w:t>Non</w:t>
      </w:r>
      <w:r w:rsidR="00CA6B68" w:rsidRPr="00AF00DB">
        <w:rPr>
          <w:rFonts w:asciiTheme="minorHAnsi" w:hAnsiTheme="minorHAnsi" w:cstheme="minorHAnsi"/>
          <w:b/>
          <w:bCs/>
          <w:sz w:val="28"/>
          <w:szCs w:val="28"/>
        </w:rPr>
        <w:t>-Exe</w:t>
      </w:r>
      <w:r w:rsidR="00A27849" w:rsidRPr="00AF00DB">
        <w:rPr>
          <w:rFonts w:asciiTheme="minorHAnsi" w:hAnsiTheme="minorHAnsi" w:cstheme="minorHAnsi"/>
          <w:b/>
          <w:bCs/>
          <w:sz w:val="28"/>
          <w:szCs w:val="28"/>
        </w:rPr>
        <w:t>cuti</w:t>
      </w:r>
      <w:r w:rsidR="00CA6B68" w:rsidRPr="00AF00DB">
        <w:rPr>
          <w:rFonts w:asciiTheme="minorHAnsi" w:hAnsiTheme="minorHAnsi" w:cstheme="minorHAnsi"/>
          <w:b/>
          <w:bCs/>
          <w:sz w:val="28"/>
          <w:szCs w:val="28"/>
        </w:rPr>
        <w:t>ve</w:t>
      </w:r>
      <w:r w:rsidR="00CC1010" w:rsidRPr="00AF00D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D2684" w:rsidRPr="00AF00DB">
        <w:rPr>
          <w:rFonts w:asciiTheme="minorHAnsi" w:hAnsiTheme="minorHAnsi" w:cstheme="minorHAnsi"/>
          <w:b/>
          <w:bCs/>
          <w:sz w:val="28"/>
          <w:szCs w:val="28"/>
        </w:rPr>
        <w:t>Members</w:t>
      </w:r>
      <w:r w:rsidR="00CC1010" w:rsidRPr="00AF00D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D2684" w:rsidRPr="00AF00DB">
        <w:rPr>
          <w:rFonts w:asciiTheme="minorHAnsi" w:hAnsiTheme="minorHAnsi" w:cstheme="minorHAnsi"/>
          <w:b/>
          <w:bCs/>
          <w:sz w:val="28"/>
          <w:szCs w:val="28"/>
        </w:rPr>
        <w:t>Updat</w:t>
      </w:r>
      <w:r w:rsidR="00DB22B8" w:rsidRPr="00AF00DB">
        <w:rPr>
          <w:rFonts w:asciiTheme="minorHAnsi" w:hAnsiTheme="minorHAnsi" w:cstheme="minorHAnsi"/>
          <w:b/>
          <w:bCs/>
          <w:sz w:val="28"/>
          <w:szCs w:val="28"/>
        </w:rPr>
        <w:t xml:space="preserve">e                                                                             </w:t>
      </w:r>
      <w:r w:rsidR="00262AF6" w:rsidRPr="00AF00DB"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  <w:r w:rsidR="00013FFE" w:rsidRPr="00AF00DB">
        <w:rPr>
          <w:rFonts w:asciiTheme="minorHAnsi" w:hAnsiTheme="minorHAnsi" w:cstheme="minorHAnsi"/>
          <w:b/>
          <w:bCs/>
          <w:sz w:val="28"/>
          <w:szCs w:val="28"/>
        </w:rPr>
        <w:t>Oral</w:t>
      </w:r>
    </w:p>
    <w:p w14:paraId="528FCD13" w14:textId="77777777" w:rsidR="00DB22B8" w:rsidRPr="00AF00DB" w:rsidRDefault="00DB22B8" w:rsidP="00262AF6">
      <w:pPr>
        <w:tabs>
          <w:tab w:val="left" w:pos="3119"/>
        </w:tabs>
        <w:suppressAutoHyphens w:val="0"/>
        <w:overflowPunct/>
        <w:autoSpaceDE/>
        <w:autoSpaceDN/>
        <w:adjustRightInd/>
        <w:spacing w:before="0" w:after="0"/>
        <w:textAlignment w:val="auto"/>
        <w:rPr>
          <w:rFonts w:asciiTheme="minorHAnsi" w:hAnsiTheme="minorHAnsi" w:cstheme="minorHAnsi"/>
          <w:sz w:val="28"/>
          <w:szCs w:val="28"/>
        </w:rPr>
      </w:pPr>
    </w:p>
    <w:p w14:paraId="4DE977AF" w14:textId="26FEF6F3" w:rsidR="007B4257" w:rsidRPr="00AF00DB" w:rsidRDefault="00F47A33" w:rsidP="00262AF6">
      <w:pPr>
        <w:tabs>
          <w:tab w:val="left" w:pos="3119"/>
        </w:tabs>
        <w:suppressAutoHyphens w:val="0"/>
        <w:overflowPunct/>
        <w:autoSpaceDE/>
        <w:autoSpaceDN/>
        <w:adjustRightInd/>
        <w:spacing w:before="0" w:after="0"/>
        <w:ind w:hanging="567"/>
        <w:textAlignment w:val="auto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 xml:space="preserve">         </w:t>
      </w:r>
      <w:r w:rsidR="000B5BE4" w:rsidRPr="00AF00DB">
        <w:rPr>
          <w:rFonts w:asciiTheme="minorHAnsi" w:hAnsiTheme="minorHAnsi" w:cstheme="minorHAnsi"/>
          <w:sz w:val="28"/>
          <w:szCs w:val="28"/>
        </w:rPr>
        <w:t xml:space="preserve">Ann Allen </w:t>
      </w:r>
      <w:r w:rsidR="008734C5" w:rsidRPr="00AF00DB">
        <w:rPr>
          <w:rFonts w:asciiTheme="minorHAnsi" w:hAnsiTheme="minorHAnsi" w:cstheme="minorHAnsi"/>
          <w:sz w:val="28"/>
          <w:szCs w:val="28"/>
        </w:rPr>
        <w:t xml:space="preserve">indicated </w:t>
      </w:r>
      <w:r w:rsidR="00EE5FBC" w:rsidRPr="00AF00DB">
        <w:rPr>
          <w:rFonts w:asciiTheme="minorHAnsi" w:hAnsiTheme="minorHAnsi" w:cstheme="minorHAnsi"/>
          <w:sz w:val="28"/>
          <w:szCs w:val="28"/>
        </w:rPr>
        <w:t>that</w:t>
      </w:r>
      <w:r w:rsidR="008734C5" w:rsidRPr="00AF00DB">
        <w:rPr>
          <w:rFonts w:asciiTheme="minorHAnsi" w:hAnsiTheme="minorHAnsi" w:cstheme="minorHAnsi"/>
          <w:sz w:val="28"/>
          <w:szCs w:val="28"/>
        </w:rPr>
        <w:t xml:space="preserve"> the Covid -19 and Brexit impacts on the construction industry were continuing with </w:t>
      </w:r>
      <w:r w:rsidR="00416795" w:rsidRPr="00AF00DB">
        <w:rPr>
          <w:rFonts w:asciiTheme="minorHAnsi" w:hAnsiTheme="minorHAnsi" w:cstheme="minorHAnsi"/>
          <w:sz w:val="28"/>
          <w:szCs w:val="28"/>
        </w:rPr>
        <w:t xml:space="preserve">ongoing </w:t>
      </w:r>
      <w:r w:rsidR="006A4102" w:rsidRPr="00AF00DB">
        <w:rPr>
          <w:rFonts w:asciiTheme="minorHAnsi" w:hAnsiTheme="minorHAnsi" w:cstheme="minorHAnsi"/>
          <w:sz w:val="28"/>
          <w:szCs w:val="28"/>
        </w:rPr>
        <w:t xml:space="preserve">material shortages and cost pressures.  </w:t>
      </w:r>
      <w:r w:rsidR="00EE5FBC" w:rsidRPr="00AF00DB">
        <w:rPr>
          <w:rFonts w:asciiTheme="minorHAnsi" w:hAnsiTheme="minorHAnsi" w:cstheme="minorHAnsi"/>
          <w:sz w:val="28"/>
          <w:szCs w:val="28"/>
        </w:rPr>
        <w:t>These</w:t>
      </w:r>
      <w:r w:rsidR="006A4102" w:rsidRPr="00AF00DB">
        <w:rPr>
          <w:rFonts w:asciiTheme="minorHAnsi" w:hAnsiTheme="minorHAnsi" w:cstheme="minorHAnsi"/>
          <w:sz w:val="28"/>
          <w:szCs w:val="28"/>
        </w:rPr>
        <w:t xml:space="preserve"> pressures were </w:t>
      </w:r>
      <w:r w:rsidR="00EE5FBC" w:rsidRPr="00AF00DB">
        <w:rPr>
          <w:rFonts w:asciiTheme="minorHAnsi" w:hAnsiTheme="minorHAnsi" w:cstheme="minorHAnsi"/>
          <w:sz w:val="28"/>
          <w:szCs w:val="28"/>
        </w:rPr>
        <w:t>likely</w:t>
      </w:r>
      <w:r w:rsidR="006A4102" w:rsidRPr="00AF00DB">
        <w:rPr>
          <w:rFonts w:asciiTheme="minorHAnsi" w:hAnsiTheme="minorHAnsi" w:cstheme="minorHAnsi"/>
          <w:sz w:val="28"/>
          <w:szCs w:val="28"/>
        </w:rPr>
        <w:t xml:space="preserve"> </w:t>
      </w:r>
      <w:r w:rsidR="00EE5FBC" w:rsidRPr="00AF00DB">
        <w:rPr>
          <w:rFonts w:asciiTheme="minorHAnsi" w:hAnsiTheme="minorHAnsi" w:cstheme="minorHAnsi"/>
          <w:sz w:val="28"/>
          <w:szCs w:val="28"/>
        </w:rPr>
        <w:t>to</w:t>
      </w:r>
      <w:r w:rsidR="006A4102" w:rsidRPr="00AF00DB">
        <w:rPr>
          <w:rFonts w:asciiTheme="minorHAnsi" w:hAnsiTheme="minorHAnsi" w:cstheme="minorHAnsi"/>
          <w:sz w:val="28"/>
          <w:szCs w:val="28"/>
        </w:rPr>
        <w:t xml:space="preserve"> be more of a </w:t>
      </w:r>
      <w:r w:rsidR="009B6B0E" w:rsidRPr="00AF00DB">
        <w:rPr>
          <w:rFonts w:asciiTheme="minorHAnsi" w:hAnsiTheme="minorHAnsi" w:cstheme="minorHAnsi"/>
          <w:sz w:val="28"/>
          <w:szCs w:val="28"/>
        </w:rPr>
        <w:t>long-term</w:t>
      </w:r>
      <w:r w:rsidR="006A4102" w:rsidRPr="00AF00DB">
        <w:rPr>
          <w:rFonts w:asciiTheme="minorHAnsi" w:hAnsiTheme="minorHAnsi" w:cstheme="minorHAnsi"/>
          <w:sz w:val="28"/>
          <w:szCs w:val="28"/>
        </w:rPr>
        <w:t xml:space="preserve"> issue </w:t>
      </w:r>
      <w:r w:rsidR="00EE5FBC" w:rsidRPr="00AF00DB">
        <w:rPr>
          <w:rFonts w:asciiTheme="minorHAnsi" w:hAnsiTheme="minorHAnsi" w:cstheme="minorHAnsi"/>
          <w:sz w:val="28"/>
          <w:szCs w:val="28"/>
        </w:rPr>
        <w:t>tha</w:t>
      </w:r>
      <w:r w:rsidR="008B7B81" w:rsidRPr="00AF00DB">
        <w:rPr>
          <w:rFonts w:asciiTheme="minorHAnsi" w:hAnsiTheme="minorHAnsi" w:cstheme="minorHAnsi"/>
          <w:sz w:val="28"/>
          <w:szCs w:val="28"/>
        </w:rPr>
        <w:t>n</w:t>
      </w:r>
      <w:r w:rsidR="006A4102" w:rsidRPr="00AF00DB">
        <w:rPr>
          <w:rFonts w:asciiTheme="minorHAnsi" w:hAnsiTheme="minorHAnsi" w:cstheme="minorHAnsi"/>
          <w:sz w:val="28"/>
          <w:szCs w:val="28"/>
        </w:rPr>
        <w:t xml:space="preserve"> a short term one and we would </w:t>
      </w:r>
      <w:r w:rsidR="009B6B0E" w:rsidRPr="00AF00DB">
        <w:rPr>
          <w:rFonts w:asciiTheme="minorHAnsi" w:hAnsiTheme="minorHAnsi" w:cstheme="minorHAnsi"/>
          <w:sz w:val="28"/>
          <w:szCs w:val="28"/>
        </w:rPr>
        <w:t>need</w:t>
      </w:r>
      <w:r w:rsidR="006A4102" w:rsidRPr="00AF00DB">
        <w:rPr>
          <w:rFonts w:asciiTheme="minorHAnsi" w:hAnsiTheme="minorHAnsi" w:cstheme="minorHAnsi"/>
          <w:sz w:val="28"/>
          <w:szCs w:val="28"/>
        </w:rPr>
        <w:t xml:space="preserve"> to be mindful of </w:t>
      </w:r>
      <w:r w:rsidR="004A0471" w:rsidRPr="00AF00DB">
        <w:rPr>
          <w:rFonts w:asciiTheme="minorHAnsi" w:hAnsiTheme="minorHAnsi" w:cstheme="minorHAnsi"/>
          <w:sz w:val="28"/>
          <w:szCs w:val="28"/>
        </w:rPr>
        <w:t xml:space="preserve">the impact of </w:t>
      </w:r>
      <w:r w:rsidR="006A4102" w:rsidRPr="00AF00DB">
        <w:rPr>
          <w:rFonts w:asciiTheme="minorHAnsi" w:hAnsiTheme="minorHAnsi" w:cstheme="minorHAnsi"/>
          <w:sz w:val="28"/>
          <w:szCs w:val="28"/>
        </w:rPr>
        <w:t>this on the Scottish Water programme.</w:t>
      </w:r>
      <w:r w:rsidR="001E334F" w:rsidRPr="00AF00D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3F17571" w14:textId="77777777" w:rsidR="00523FE2" w:rsidRPr="00AF00DB" w:rsidRDefault="00523FE2" w:rsidP="002E4F24">
      <w:pPr>
        <w:tabs>
          <w:tab w:val="left" w:pos="3119"/>
        </w:tabs>
        <w:suppressAutoHyphens w:val="0"/>
        <w:overflowPunct/>
        <w:autoSpaceDE/>
        <w:autoSpaceDN/>
        <w:adjustRightInd/>
        <w:spacing w:before="0" w:after="0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EB819B9" w14:textId="0BA4C8DE" w:rsidR="00E22AEF" w:rsidRPr="00AF00DB" w:rsidRDefault="009769B9" w:rsidP="00EB5550">
      <w:pPr>
        <w:tabs>
          <w:tab w:val="left" w:pos="3119"/>
        </w:tabs>
        <w:suppressAutoHyphens w:val="0"/>
        <w:overflowPunct/>
        <w:autoSpaceDE/>
        <w:autoSpaceDN/>
        <w:adjustRightInd/>
        <w:spacing w:before="0" w:after="0"/>
        <w:ind w:hanging="567"/>
        <w:textAlignment w:val="auto"/>
        <w:rPr>
          <w:rFonts w:asciiTheme="minorHAnsi" w:hAnsiTheme="minorHAnsi" w:cstheme="minorHAnsi"/>
          <w:b/>
          <w:sz w:val="28"/>
          <w:szCs w:val="28"/>
        </w:rPr>
      </w:pPr>
      <w:r w:rsidRPr="00AF00DB">
        <w:rPr>
          <w:rFonts w:asciiTheme="minorHAnsi" w:hAnsiTheme="minorHAnsi" w:cstheme="minorHAnsi"/>
          <w:b/>
          <w:sz w:val="28"/>
          <w:szCs w:val="28"/>
        </w:rPr>
        <w:t xml:space="preserve">3. </w:t>
      </w:r>
      <w:r w:rsidR="00E22AEF" w:rsidRPr="00AF00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B5550" w:rsidRPr="00AF00DB">
        <w:rPr>
          <w:rFonts w:asciiTheme="minorHAnsi" w:hAnsiTheme="minorHAnsi" w:cstheme="minorHAnsi"/>
          <w:b/>
          <w:sz w:val="28"/>
          <w:szCs w:val="28"/>
        </w:rPr>
        <w:tab/>
      </w:r>
      <w:r w:rsidR="007D689A" w:rsidRPr="00AF00DB">
        <w:rPr>
          <w:rFonts w:asciiTheme="minorHAnsi" w:hAnsiTheme="minorHAnsi" w:cstheme="minorHAnsi"/>
          <w:b/>
          <w:sz w:val="28"/>
          <w:szCs w:val="28"/>
        </w:rPr>
        <w:t>Business</w:t>
      </w:r>
      <w:r w:rsidR="003A3F8C" w:rsidRPr="00AF00DB">
        <w:rPr>
          <w:rFonts w:asciiTheme="minorHAnsi" w:hAnsiTheme="minorHAnsi" w:cstheme="minorHAnsi"/>
          <w:b/>
          <w:sz w:val="28"/>
          <w:szCs w:val="28"/>
        </w:rPr>
        <w:t xml:space="preserve"> Updates</w:t>
      </w:r>
    </w:p>
    <w:p w14:paraId="2E6E36A1" w14:textId="5532915C" w:rsidR="003A3F8C" w:rsidRPr="00AF00DB" w:rsidRDefault="003A3F8C" w:rsidP="002E4F24">
      <w:pPr>
        <w:tabs>
          <w:tab w:val="left" w:pos="3119"/>
        </w:tabs>
        <w:suppressAutoHyphens w:val="0"/>
        <w:overflowPunct/>
        <w:autoSpaceDE/>
        <w:autoSpaceDN/>
        <w:adjustRightInd/>
        <w:spacing w:before="0" w:after="0"/>
        <w:ind w:left="0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01BB2FF" w14:textId="71911709" w:rsidR="003A3F8C" w:rsidRPr="00AF00DB" w:rsidRDefault="00160C9D" w:rsidP="002E4F24">
      <w:pPr>
        <w:pStyle w:val="BodyText"/>
        <w:tabs>
          <w:tab w:val="left" w:pos="284"/>
        </w:tabs>
        <w:spacing w:after="240"/>
        <w:ind w:hanging="567"/>
        <w:rPr>
          <w:rFonts w:asciiTheme="minorHAnsi" w:hAnsiTheme="minorHAnsi" w:cstheme="minorHAnsi"/>
          <w:b/>
          <w:sz w:val="28"/>
          <w:szCs w:val="28"/>
        </w:rPr>
      </w:pPr>
      <w:r w:rsidRPr="00AF00DB">
        <w:rPr>
          <w:rFonts w:asciiTheme="minorHAnsi" w:hAnsiTheme="minorHAnsi" w:cstheme="minorHAnsi"/>
          <w:b/>
          <w:sz w:val="28"/>
          <w:szCs w:val="28"/>
        </w:rPr>
        <w:t xml:space="preserve">3.1 </w:t>
      </w:r>
      <w:r w:rsidR="00EB5550" w:rsidRPr="00AF00DB">
        <w:rPr>
          <w:rFonts w:asciiTheme="minorHAnsi" w:hAnsiTheme="minorHAnsi" w:cstheme="minorHAnsi"/>
          <w:b/>
          <w:sz w:val="28"/>
          <w:szCs w:val="28"/>
        </w:rPr>
        <w:tab/>
      </w:r>
      <w:r w:rsidRPr="00AF00DB">
        <w:rPr>
          <w:rFonts w:asciiTheme="minorHAnsi" w:hAnsiTheme="minorHAnsi" w:cstheme="minorHAnsi"/>
          <w:b/>
          <w:sz w:val="28"/>
          <w:szCs w:val="28"/>
        </w:rPr>
        <w:t>CEO</w:t>
      </w:r>
      <w:r w:rsidR="003A3F8C" w:rsidRPr="00AF00DB">
        <w:rPr>
          <w:rFonts w:asciiTheme="minorHAnsi" w:hAnsiTheme="minorHAnsi" w:cstheme="minorHAnsi"/>
          <w:b/>
          <w:sz w:val="28"/>
          <w:szCs w:val="28"/>
        </w:rPr>
        <w:t xml:space="preserve"> Update                                                                                </w:t>
      </w:r>
      <w:r w:rsidR="00DE2044" w:rsidRPr="00AF00DB">
        <w:rPr>
          <w:rFonts w:asciiTheme="minorHAnsi" w:hAnsiTheme="minorHAnsi" w:cstheme="minorHAnsi"/>
          <w:b/>
          <w:sz w:val="28"/>
          <w:szCs w:val="28"/>
        </w:rPr>
        <w:t xml:space="preserve">                               </w:t>
      </w:r>
      <w:r w:rsidR="00CB3913" w:rsidRPr="00AF00DB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7149D4" w:rsidRPr="00AF00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25A7E" w:rsidRPr="00AF00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A3F8C" w:rsidRPr="00AF00DB">
        <w:rPr>
          <w:rFonts w:asciiTheme="minorHAnsi" w:hAnsiTheme="minorHAnsi" w:cstheme="minorHAnsi"/>
          <w:b/>
          <w:sz w:val="28"/>
          <w:szCs w:val="28"/>
        </w:rPr>
        <w:t>CP</w:t>
      </w:r>
      <w:r w:rsidR="009E2C9B" w:rsidRPr="00AF00DB">
        <w:rPr>
          <w:rFonts w:asciiTheme="minorHAnsi" w:hAnsiTheme="minorHAnsi" w:cstheme="minorHAnsi"/>
          <w:b/>
          <w:sz w:val="28"/>
          <w:szCs w:val="28"/>
        </w:rPr>
        <w:t>23</w:t>
      </w:r>
      <w:r w:rsidR="008F52D5" w:rsidRPr="00AF00DB">
        <w:rPr>
          <w:rFonts w:asciiTheme="minorHAnsi" w:hAnsiTheme="minorHAnsi" w:cstheme="minorHAnsi"/>
          <w:b/>
          <w:sz w:val="28"/>
          <w:szCs w:val="28"/>
        </w:rPr>
        <w:t>/21</w:t>
      </w:r>
      <w:r w:rsidR="003A3F8C" w:rsidRPr="00AF00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D006E" w:rsidRPr="00AF00DB">
        <w:rPr>
          <w:rFonts w:asciiTheme="minorHAnsi" w:hAnsiTheme="minorHAnsi" w:cstheme="minorHAnsi"/>
          <w:b/>
          <w:sz w:val="28"/>
          <w:szCs w:val="28"/>
        </w:rPr>
        <w:t xml:space="preserve">               </w:t>
      </w:r>
      <w:r w:rsidR="003A3F8C" w:rsidRPr="00AF00DB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</w:t>
      </w:r>
    </w:p>
    <w:p w14:paraId="2BD5FE27" w14:textId="797EF502" w:rsidR="004363FB" w:rsidRPr="00AF00DB" w:rsidRDefault="00BB5351" w:rsidP="00EB5550">
      <w:pPr>
        <w:pStyle w:val="ListParagraph"/>
        <w:numPr>
          <w:ilvl w:val="0"/>
          <w:numId w:val="0"/>
        </w:numPr>
        <w:suppressAutoHyphens w:val="0"/>
        <w:overflowPunct/>
        <w:autoSpaceDE/>
        <w:autoSpaceDN/>
        <w:adjustRightInd/>
        <w:spacing w:before="240"/>
        <w:ind w:left="567" w:hanging="567"/>
        <w:textAlignment w:val="auto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F00DB">
        <w:rPr>
          <w:rFonts w:asciiTheme="minorHAnsi" w:hAnsiTheme="minorHAnsi" w:cstheme="minorHAnsi"/>
          <w:b/>
          <w:sz w:val="28"/>
          <w:szCs w:val="28"/>
        </w:rPr>
        <w:t>1.</w:t>
      </w:r>
      <w:r w:rsidR="00EB5550" w:rsidRPr="00AF00DB">
        <w:rPr>
          <w:rFonts w:asciiTheme="minorHAnsi" w:hAnsiTheme="minorHAnsi" w:cstheme="minorHAnsi"/>
          <w:b/>
          <w:sz w:val="28"/>
          <w:szCs w:val="28"/>
        </w:rPr>
        <w:tab/>
      </w:r>
      <w:r w:rsidR="00B61FB7" w:rsidRPr="00AF00DB">
        <w:rPr>
          <w:rFonts w:asciiTheme="minorHAnsi" w:hAnsiTheme="minorHAnsi" w:cstheme="minorHAnsi"/>
          <w:b/>
          <w:sz w:val="28"/>
          <w:szCs w:val="28"/>
        </w:rPr>
        <w:t xml:space="preserve">Supporting a water industry that is sustainable over the long term </w:t>
      </w:r>
    </w:p>
    <w:p w14:paraId="51AEB262" w14:textId="5029061B" w:rsidR="003A3F8C" w:rsidRPr="00AF00DB" w:rsidRDefault="00CF70E8" w:rsidP="00EB5550">
      <w:pPr>
        <w:pStyle w:val="BodyText"/>
        <w:tabs>
          <w:tab w:val="left" w:pos="284"/>
        </w:tabs>
        <w:spacing w:after="240"/>
        <w:rPr>
          <w:rFonts w:asciiTheme="minorHAnsi" w:hAnsiTheme="minorHAnsi" w:cstheme="minorHAnsi"/>
          <w:b/>
          <w:bCs/>
          <w:sz w:val="28"/>
          <w:szCs w:val="28"/>
          <w:u w:val="single"/>
          <w:lang w:val="en-GB"/>
        </w:rPr>
      </w:pPr>
      <w:r w:rsidRPr="00AF00DB">
        <w:rPr>
          <w:rFonts w:asciiTheme="minorHAnsi" w:hAnsiTheme="minorHAnsi" w:cstheme="minorHAnsi"/>
          <w:b/>
          <w:bCs/>
          <w:sz w:val="28"/>
          <w:szCs w:val="28"/>
          <w:u w:val="single"/>
          <w:lang w:val="en-GB"/>
        </w:rPr>
        <w:t>Scottish Water Transformation Plan</w:t>
      </w:r>
    </w:p>
    <w:p w14:paraId="3E5BC6E7" w14:textId="30606648" w:rsidR="00084417" w:rsidRPr="00AF00DB" w:rsidRDefault="00453CE0" w:rsidP="00EB5550">
      <w:pPr>
        <w:pStyle w:val="BodyText"/>
        <w:tabs>
          <w:tab w:val="left" w:pos="284"/>
        </w:tabs>
        <w:spacing w:after="240"/>
        <w:rPr>
          <w:rFonts w:asciiTheme="minorHAnsi" w:hAnsiTheme="minorHAnsi" w:cstheme="minorHAnsi"/>
          <w:sz w:val="28"/>
          <w:szCs w:val="28"/>
          <w:lang w:val="en-GB"/>
        </w:rPr>
      </w:pPr>
      <w:r w:rsidRPr="00AF00DB">
        <w:rPr>
          <w:rFonts w:asciiTheme="minorHAnsi" w:hAnsiTheme="minorHAnsi" w:cstheme="minorHAnsi"/>
          <w:sz w:val="28"/>
          <w:szCs w:val="28"/>
          <w:lang w:val="en-GB"/>
        </w:rPr>
        <w:lastRenderedPageBreak/>
        <w:t xml:space="preserve">The </w:t>
      </w:r>
      <w:r w:rsidR="00D80F88" w:rsidRPr="00AF00DB">
        <w:rPr>
          <w:rFonts w:asciiTheme="minorHAnsi" w:hAnsiTheme="minorHAnsi" w:cstheme="minorHAnsi"/>
          <w:sz w:val="28"/>
          <w:szCs w:val="28"/>
          <w:lang w:val="en-GB"/>
        </w:rPr>
        <w:t>Chief Executive provided some additional information</w:t>
      </w:r>
      <w:r w:rsidR="00262AF6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regarding </w:t>
      </w:r>
      <w:r w:rsidR="004A70B1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D80F88" w:rsidRPr="00AF00DB">
        <w:rPr>
          <w:rFonts w:asciiTheme="minorHAnsi" w:hAnsiTheme="minorHAnsi" w:cstheme="minorHAnsi"/>
          <w:sz w:val="28"/>
          <w:szCs w:val="28"/>
          <w:lang w:val="en-GB"/>
        </w:rPr>
        <w:t>develop</w:t>
      </w:r>
      <w:r w:rsidR="004A70B1" w:rsidRPr="00AF00DB">
        <w:rPr>
          <w:rFonts w:asciiTheme="minorHAnsi" w:hAnsiTheme="minorHAnsi" w:cstheme="minorHAnsi"/>
          <w:sz w:val="28"/>
          <w:szCs w:val="28"/>
          <w:lang w:val="en-GB"/>
        </w:rPr>
        <w:t>ment of</w:t>
      </w:r>
      <w:r w:rsidR="00D80F88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Scottish Water</w:t>
      </w:r>
      <w:r w:rsidR="004A70B1" w:rsidRPr="00AF00DB">
        <w:rPr>
          <w:rFonts w:asciiTheme="minorHAnsi" w:hAnsiTheme="minorHAnsi" w:cstheme="minorHAnsi"/>
          <w:sz w:val="28"/>
          <w:szCs w:val="28"/>
          <w:lang w:val="en-GB"/>
        </w:rPr>
        <w:t>’s</w:t>
      </w:r>
      <w:r w:rsidR="00D80F88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transformation plan.  </w:t>
      </w:r>
      <w:r w:rsidR="00592F1E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One of </w:t>
      </w:r>
      <w:r w:rsidR="009B6B0E" w:rsidRPr="00AF00DB">
        <w:rPr>
          <w:rFonts w:asciiTheme="minorHAnsi" w:hAnsiTheme="minorHAnsi" w:cstheme="minorHAnsi"/>
          <w:sz w:val="28"/>
          <w:szCs w:val="28"/>
          <w:lang w:val="en-GB"/>
        </w:rPr>
        <w:t>the</w:t>
      </w:r>
      <w:r w:rsidR="00592F1E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most challenging areas remains the development of </w:t>
      </w:r>
      <w:r w:rsidR="00065CD6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Scottish </w:t>
      </w:r>
      <w:r w:rsidR="00D30367" w:rsidRPr="00AF00DB">
        <w:rPr>
          <w:rFonts w:asciiTheme="minorHAnsi" w:hAnsiTheme="minorHAnsi" w:cstheme="minorHAnsi"/>
          <w:sz w:val="28"/>
          <w:szCs w:val="28"/>
          <w:lang w:val="en-GB"/>
        </w:rPr>
        <w:t>Water’s strategic</w:t>
      </w:r>
      <w:r w:rsidR="00592F1E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9B6B0E" w:rsidRPr="00AF00DB">
        <w:rPr>
          <w:rFonts w:asciiTheme="minorHAnsi" w:hAnsiTheme="minorHAnsi" w:cstheme="minorHAnsi"/>
          <w:sz w:val="28"/>
          <w:szCs w:val="28"/>
          <w:lang w:val="en-GB"/>
        </w:rPr>
        <w:t>priorities</w:t>
      </w:r>
      <w:r w:rsidR="00592F1E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for investment</w:t>
      </w:r>
      <w:r w:rsidR="009326C0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.  The </w:t>
      </w:r>
      <w:r w:rsidR="00B14B42" w:rsidRPr="00AF00DB">
        <w:rPr>
          <w:rFonts w:asciiTheme="minorHAnsi" w:hAnsiTheme="minorHAnsi" w:cstheme="minorHAnsi"/>
          <w:sz w:val="28"/>
          <w:szCs w:val="28"/>
          <w:lang w:val="en-GB"/>
        </w:rPr>
        <w:t>cu</w:t>
      </w:r>
      <w:r w:rsidR="00084417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rrent </w:t>
      </w:r>
      <w:r w:rsidR="004A70B1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sprint (sprint </w:t>
      </w:r>
      <w:r w:rsidR="004204B6" w:rsidRPr="00AF00DB">
        <w:rPr>
          <w:rFonts w:asciiTheme="minorHAnsi" w:hAnsiTheme="minorHAnsi" w:cstheme="minorHAnsi"/>
          <w:sz w:val="28"/>
          <w:szCs w:val="28"/>
          <w:lang w:val="en-GB"/>
        </w:rPr>
        <w:t>5</w:t>
      </w:r>
      <w:r w:rsidR="004A70B1" w:rsidRPr="00AF00DB">
        <w:rPr>
          <w:rFonts w:asciiTheme="minorHAnsi" w:hAnsiTheme="minorHAnsi" w:cstheme="minorHAnsi"/>
          <w:sz w:val="28"/>
          <w:szCs w:val="28"/>
          <w:lang w:val="en-GB"/>
        </w:rPr>
        <w:t>)</w:t>
      </w:r>
      <w:r w:rsidR="009326C0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focuses very much on this</w:t>
      </w:r>
      <w:r w:rsidR="00084417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area</w:t>
      </w:r>
      <w:r w:rsidR="009326C0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and WICS are working closely with Scottish </w:t>
      </w:r>
      <w:r w:rsidR="009B6B0E" w:rsidRPr="00AF00DB">
        <w:rPr>
          <w:rFonts w:asciiTheme="minorHAnsi" w:hAnsiTheme="minorHAnsi" w:cstheme="minorHAnsi"/>
          <w:sz w:val="28"/>
          <w:szCs w:val="28"/>
          <w:lang w:val="en-GB"/>
        </w:rPr>
        <w:t>Water</w:t>
      </w:r>
      <w:r w:rsidR="009326C0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9B6B0E" w:rsidRPr="00AF00DB">
        <w:rPr>
          <w:rFonts w:asciiTheme="minorHAnsi" w:hAnsiTheme="minorHAnsi" w:cstheme="minorHAnsi"/>
          <w:sz w:val="28"/>
          <w:szCs w:val="28"/>
          <w:lang w:val="en-GB"/>
        </w:rPr>
        <w:t>on</w:t>
      </w:r>
      <w:r w:rsidR="009326C0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this.  </w:t>
      </w:r>
    </w:p>
    <w:p w14:paraId="7EB7BCDE" w14:textId="759EDF71" w:rsidR="001B7815" w:rsidRPr="00AF00DB" w:rsidRDefault="009326C0" w:rsidP="00EB5550">
      <w:pPr>
        <w:pStyle w:val="BodyText"/>
        <w:tabs>
          <w:tab w:val="left" w:pos="284"/>
        </w:tabs>
        <w:spacing w:after="240"/>
        <w:rPr>
          <w:rFonts w:asciiTheme="minorHAnsi" w:hAnsiTheme="minorHAnsi" w:cstheme="minorHAnsi"/>
          <w:sz w:val="28"/>
          <w:szCs w:val="28"/>
          <w:lang w:val="en-GB"/>
        </w:rPr>
      </w:pPr>
      <w:r w:rsidRPr="00AF00DB">
        <w:rPr>
          <w:rFonts w:asciiTheme="minorHAnsi" w:hAnsiTheme="minorHAnsi" w:cstheme="minorHAnsi"/>
          <w:sz w:val="28"/>
          <w:szCs w:val="28"/>
          <w:lang w:val="en-GB"/>
        </w:rPr>
        <w:t>The WIC</w:t>
      </w:r>
      <w:r w:rsidR="00186255" w:rsidRPr="00AF00DB">
        <w:rPr>
          <w:rFonts w:asciiTheme="minorHAnsi" w:hAnsiTheme="minorHAnsi" w:cstheme="minorHAnsi"/>
          <w:sz w:val="28"/>
          <w:szCs w:val="28"/>
          <w:lang w:val="en-GB"/>
        </w:rPr>
        <w:t>S</w:t>
      </w:r>
      <w:r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approach </w:t>
      </w:r>
      <w:r w:rsidR="00084417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to supporting the sprints </w:t>
      </w:r>
      <w:r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has </w:t>
      </w:r>
      <w:r w:rsidR="00084417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evolved </w:t>
      </w:r>
      <w:r w:rsidR="00D30367" w:rsidRPr="00AF00DB">
        <w:rPr>
          <w:rFonts w:asciiTheme="minorHAnsi" w:hAnsiTheme="minorHAnsi" w:cstheme="minorHAnsi"/>
          <w:sz w:val="28"/>
          <w:szCs w:val="28"/>
          <w:lang w:val="en-GB"/>
        </w:rPr>
        <w:t>for this</w:t>
      </w:r>
      <w:r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sprint.  </w:t>
      </w:r>
      <w:r w:rsidR="00DE0721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WICS have been seeking </w:t>
      </w:r>
      <w:r w:rsidR="00D30367" w:rsidRPr="00AF00DB">
        <w:rPr>
          <w:rFonts w:asciiTheme="minorHAnsi" w:hAnsiTheme="minorHAnsi" w:cstheme="minorHAnsi"/>
          <w:sz w:val="28"/>
          <w:szCs w:val="28"/>
          <w:lang w:val="en-GB"/>
        </w:rPr>
        <w:t>to demonstrate</w:t>
      </w:r>
      <w:r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the type </w:t>
      </w:r>
      <w:r w:rsidR="009B6B0E" w:rsidRPr="00AF00DB">
        <w:rPr>
          <w:rFonts w:asciiTheme="minorHAnsi" w:hAnsiTheme="minorHAnsi" w:cstheme="minorHAnsi"/>
          <w:sz w:val="28"/>
          <w:szCs w:val="28"/>
          <w:lang w:val="en-GB"/>
        </w:rPr>
        <w:t>of</w:t>
      </w:r>
      <w:r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analysis </w:t>
      </w:r>
      <w:r w:rsidR="00B51A22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capability </w:t>
      </w:r>
      <w:r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that </w:t>
      </w:r>
      <w:r w:rsidR="007F0500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Scottish Water </w:t>
      </w:r>
      <w:r w:rsidR="00DE0721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should have in-house </w:t>
      </w:r>
      <w:r w:rsidR="00B51A22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to support this activity </w:t>
      </w:r>
      <w:r w:rsidR="007F0500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moving forward. </w:t>
      </w:r>
    </w:p>
    <w:p w14:paraId="388F30A4" w14:textId="0BA0E6A7" w:rsidR="00B51A22" w:rsidRPr="00AF00DB" w:rsidRDefault="001B7815" w:rsidP="00EE5FBC">
      <w:pPr>
        <w:suppressAutoHyphens w:val="0"/>
        <w:overflowPunct/>
        <w:autoSpaceDE/>
        <w:autoSpaceDN/>
        <w:adjustRightInd/>
        <w:spacing w:before="240" w:line="276" w:lineRule="auto"/>
        <w:textAlignment w:val="auto"/>
        <w:outlineLvl w:val="0"/>
        <w:rPr>
          <w:rFonts w:asciiTheme="minorHAnsi" w:hAnsiTheme="minorHAnsi" w:cstheme="minorHAnsi"/>
          <w:sz w:val="28"/>
          <w:szCs w:val="28"/>
          <w:lang w:val="en-GB"/>
        </w:rPr>
      </w:pPr>
      <w:r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There is pressure </w:t>
      </w:r>
      <w:r w:rsidR="004D4624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on Scottish Water from a range of </w:t>
      </w:r>
      <w:r w:rsidR="009B6B0E" w:rsidRPr="00AF00DB">
        <w:rPr>
          <w:rFonts w:asciiTheme="minorHAnsi" w:hAnsiTheme="minorHAnsi" w:cstheme="minorHAnsi"/>
          <w:sz w:val="28"/>
          <w:szCs w:val="28"/>
          <w:lang w:val="en-GB"/>
        </w:rPr>
        <w:t>stakeholder</w:t>
      </w:r>
      <w:r w:rsidR="00186255" w:rsidRPr="00AF00DB">
        <w:rPr>
          <w:rFonts w:asciiTheme="minorHAnsi" w:hAnsiTheme="minorHAnsi" w:cstheme="minorHAnsi"/>
          <w:sz w:val="28"/>
          <w:szCs w:val="28"/>
          <w:lang w:val="en-GB"/>
        </w:rPr>
        <w:t>s</w:t>
      </w:r>
      <w:r w:rsidR="004D4624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to </w:t>
      </w:r>
      <w:r w:rsidR="005772D1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invest in </w:t>
      </w:r>
      <w:r w:rsidR="004D4624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improvements.  </w:t>
      </w:r>
      <w:r w:rsidR="009B6B0E" w:rsidRPr="00AF00DB">
        <w:rPr>
          <w:rFonts w:asciiTheme="minorHAnsi" w:hAnsiTheme="minorHAnsi" w:cstheme="minorHAnsi"/>
          <w:sz w:val="28"/>
          <w:szCs w:val="28"/>
          <w:lang w:val="en-GB"/>
        </w:rPr>
        <w:t>Scottish</w:t>
      </w:r>
      <w:r w:rsidR="004D4624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40581A" w:rsidRPr="00AF00DB">
        <w:rPr>
          <w:rFonts w:asciiTheme="minorHAnsi" w:hAnsiTheme="minorHAnsi" w:cstheme="minorHAnsi"/>
          <w:sz w:val="28"/>
          <w:szCs w:val="28"/>
          <w:lang w:val="en-GB"/>
        </w:rPr>
        <w:t>Water is</w:t>
      </w:r>
      <w:r w:rsidR="007911AC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7F4800" w:rsidRPr="00AF00DB">
        <w:rPr>
          <w:rFonts w:asciiTheme="minorHAnsi" w:hAnsiTheme="minorHAnsi" w:cstheme="minorHAnsi"/>
          <w:sz w:val="28"/>
          <w:szCs w:val="28"/>
          <w:lang w:val="en-GB"/>
        </w:rPr>
        <w:t>develop</w:t>
      </w:r>
      <w:r w:rsidR="007911AC" w:rsidRPr="00AF00DB">
        <w:rPr>
          <w:rFonts w:asciiTheme="minorHAnsi" w:hAnsiTheme="minorHAnsi" w:cstheme="minorHAnsi"/>
          <w:sz w:val="28"/>
          <w:szCs w:val="28"/>
          <w:lang w:val="en-GB"/>
        </w:rPr>
        <w:t>ing</w:t>
      </w:r>
      <w:r w:rsidR="007F4800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a </w:t>
      </w:r>
      <w:r w:rsidR="009B6B0E" w:rsidRPr="00AF00DB">
        <w:rPr>
          <w:rFonts w:asciiTheme="minorHAnsi" w:hAnsiTheme="minorHAnsi" w:cstheme="minorHAnsi"/>
          <w:sz w:val="28"/>
          <w:szCs w:val="28"/>
          <w:lang w:val="en-GB"/>
        </w:rPr>
        <w:t>prioritisation</w:t>
      </w:r>
      <w:r w:rsidR="007F4800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process that </w:t>
      </w:r>
      <w:r w:rsidR="007911AC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will </w:t>
      </w:r>
      <w:r w:rsidR="007F4800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reflect its strategic objectives and </w:t>
      </w:r>
      <w:r w:rsidR="007911AC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should assist in managing </w:t>
      </w:r>
      <w:r w:rsidR="007F4800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ED1795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expectation of the quality </w:t>
      </w:r>
      <w:r w:rsidR="009B6B0E" w:rsidRPr="00AF00DB">
        <w:rPr>
          <w:rFonts w:asciiTheme="minorHAnsi" w:hAnsiTheme="minorHAnsi" w:cstheme="minorHAnsi"/>
          <w:sz w:val="28"/>
          <w:szCs w:val="28"/>
          <w:lang w:val="en-GB"/>
        </w:rPr>
        <w:t>regulators</w:t>
      </w:r>
      <w:r w:rsidR="001A572E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and other stakeholders.</w:t>
      </w:r>
      <w:r w:rsidR="00ED1795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</w:p>
    <w:p w14:paraId="74243C93" w14:textId="56FBA336" w:rsidR="00C20BC3" w:rsidRPr="00AF00DB" w:rsidRDefault="00C20BC3" w:rsidP="00571600">
      <w:pPr>
        <w:suppressAutoHyphens w:val="0"/>
        <w:overflowPunct/>
        <w:autoSpaceDE/>
        <w:autoSpaceDN/>
        <w:adjustRightInd/>
        <w:spacing w:before="240" w:line="276" w:lineRule="auto"/>
        <w:ind w:left="0"/>
        <w:textAlignment w:val="auto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F00DB">
        <w:rPr>
          <w:rFonts w:asciiTheme="minorHAnsi" w:hAnsiTheme="minorHAnsi" w:cstheme="minorHAnsi"/>
          <w:b/>
          <w:sz w:val="28"/>
          <w:szCs w:val="28"/>
        </w:rPr>
        <w:t>3.</w:t>
      </w:r>
      <w:r w:rsidR="001A572E" w:rsidRPr="00AF00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7143B" w:rsidRPr="00AF00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91A37" w:rsidRPr="00AF00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F00DB">
        <w:rPr>
          <w:rFonts w:asciiTheme="minorHAnsi" w:hAnsiTheme="minorHAnsi" w:cstheme="minorHAnsi"/>
          <w:b/>
          <w:sz w:val="28"/>
          <w:szCs w:val="28"/>
        </w:rPr>
        <w:t>Helping to ensure that the retail market maximises benefits for customers</w:t>
      </w:r>
    </w:p>
    <w:p w14:paraId="2D34C299" w14:textId="344BF73E" w:rsidR="00C20BC3" w:rsidRPr="00AF00DB" w:rsidRDefault="00DD523B" w:rsidP="00C20BC3">
      <w:pPr>
        <w:spacing w:before="240" w:line="276" w:lineRule="auto"/>
        <w:ind w:left="360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F00DB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C20BC3" w:rsidRPr="00AF00DB">
        <w:rPr>
          <w:rFonts w:asciiTheme="minorHAnsi" w:hAnsiTheme="minorHAnsi" w:cstheme="minorHAnsi"/>
          <w:b/>
          <w:sz w:val="28"/>
          <w:szCs w:val="28"/>
          <w:u w:val="single"/>
        </w:rPr>
        <w:t xml:space="preserve">Transitioning the market post Covid-19 / Financial resilience  </w:t>
      </w:r>
    </w:p>
    <w:p w14:paraId="4D6699B9" w14:textId="6E838589" w:rsidR="00C20BC3" w:rsidRPr="00AF00DB" w:rsidRDefault="00734B6E" w:rsidP="00EB5550">
      <w:pPr>
        <w:suppressAutoHyphens w:val="0"/>
        <w:overflowPunct/>
        <w:autoSpaceDE/>
        <w:autoSpaceDN/>
        <w:adjustRightInd/>
        <w:spacing w:before="240"/>
        <w:textAlignment w:val="auto"/>
        <w:outlineLvl w:val="0"/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</w:pPr>
      <w:r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The Chief Executive provided some additional </w:t>
      </w:r>
      <w:r w:rsidR="009B323D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>information</w:t>
      </w:r>
      <w:r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 on the </w:t>
      </w:r>
      <w:r w:rsidR="00922910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market resilience measures and the market </w:t>
      </w:r>
      <w:r w:rsidR="009B323D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>uptake of</w:t>
      </w:r>
      <w:r w:rsidR="00922910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 the new licence condition.  The Board noted </w:t>
      </w:r>
      <w:r w:rsidR="009B323D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that </w:t>
      </w:r>
      <w:r w:rsidR="00922910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the process </w:t>
      </w:r>
      <w:r w:rsidR="00087783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in the retail </w:t>
      </w:r>
      <w:r w:rsidR="009B323D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>sector</w:t>
      </w:r>
      <w:r w:rsidR="00087783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 had been positive</w:t>
      </w:r>
      <w:r w:rsidR="0087143B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>ly received by LPs.  I</w:t>
      </w:r>
      <w:r w:rsidR="00186255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>t</w:t>
      </w:r>
      <w:r w:rsidR="0087143B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 had been a new approac</w:t>
      </w:r>
      <w:r w:rsidR="009C6E50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>h for WICS which had been</w:t>
      </w:r>
      <w:r w:rsidR="00087783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 well </w:t>
      </w:r>
      <w:r w:rsidR="005905BE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structured and </w:t>
      </w:r>
      <w:r w:rsidR="005D5EFA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>managed.</w:t>
      </w:r>
      <w:r w:rsidR="00087783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  The</w:t>
      </w:r>
      <w:r w:rsidR="00E12EC6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 </w:t>
      </w:r>
      <w:r w:rsidR="009C6E50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Board </w:t>
      </w:r>
      <w:r w:rsidR="00E12EC6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recorded </w:t>
      </w:r>
      <w:r w:rsidR="001E5F58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>its</w:t>
      </w:r>
      <w:r w:rsidR="00087783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 </w:t>
      </w:r>
      <w:r w:rsidR="009B323D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>thanks</w:t>
      </w:r>
      <w:r w:rsidR="00087783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 to the A</w:t>
      </w:r>
      <w:r w:rsidR="007306F5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ssistant Director and the wider </w:t>
      </w:r>
      <w:r w:rsidR="00087783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>team engaged in that activity.</w:t>
      </w:r>
    </w:p>
    <w:p w14:paraId="4CD64ED2" w14:textId="63D3C7EB" w:rsidR="00DE6A4E" w:rsidRPr="00AF00DB" w:rsidRDefault="00DE6A4E" w:rsidP="00EB5550">
      <w:pPr>
        <w:pStyle w:val="ListParagraph"/>
        <w:numPr>
          <w:ilvl w:val="0"/>
          <w:numId w:val="31"/>
        </w:numPr>
        <w:suppressAutoHyphens w:val="0"/>
        <w:overflowPunct/>
        <w:autoSpaceDE/>
        <w:autoSpaceDN/>
        <w:adjustRightInd/>
        <w:spacing w:before="240"/>
        <w:ind w:left="567" w:hanging="567"/>
        <w:textAlignment w:val="auto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F00DB">
        <w:rPr>
          <w:rFonts w:asciiTheme="minorHAnsi" w:hAnsiTheme="minorHAnsi" w:cstheme="minorHAnsi"/>
          <w:b/>
          <w:sz w:val="28"/>
          <w:szCs w:val="28"/>
        </w:rPr>
        <w:t>Supporting Scottish Water to become an analytically driven organisation that takes full account of benefit and costs in its option appraisals and decisions</w:t>
      </w:r>
    </w:p>
    <w:p w14:paraId="549AB95C" w14:textId="7F356A6B" w:rsidR="00DE6A4E" w:rsidRPr="00AF00DB" w:rsidRDefault="00DE6A4E" w:rsidP="00EB5550">
      <w:pPr>
        <w:tabs>
          <w:tab w:val="left" w:pos="567"/>
        </w:tabs>
        <w:spacing w:before="240"/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F00DB">
        <w:rPr>
          <w:rFonts w:asciiTheme="minorHAnsi" w:hAnsiTheme="minorHAnsi" w:cstheme="minorHAnsi"/>
          <w:b/>
          <w:sz w:val="28"/>
          <w:szCs w:val="28"/>
          <w:u w:val="single"/>
        </w:rPr>
        <w:t xml:space="preserve">Investment planning and prioritisation </w:t>
      </w:r>
    </w:p>
    <w:p w14:paraId="3EBFF2C9" w14:textId="4E798D3D" w:rsidR="00591A37" w:rsidRPr="00AF00DB" w:rsidRDefault="0082411F" w:rsidP="00D40138">
      <w:pPr>
        <w:pStyle w:val="ListParagraph"/>
        <w:numPr>
          <w:ilvl w:val="0"/>
          <w:numId w:val="0"/>
        </w:numPr>
        <w:suppressAutoHyphens w:val="0"/>
        <w:overflowPunct/>
        <w:autoSpaceDE/>
        <w:autoSpaceDN/>
        <w:adjustRightInd/>
        <w:spacing w:before="240" w:after="0" w:line="276" w:lineRule="auto"/>
        <w:ind w:left="567"/>
        <w:jc w:val="left"/>
        <w:textAlignment w:val="auto"/>
        <w:outlineLvl w:val="0"/>
        <w:rPr>
          <w:rFonts w:asciiTheme="minorHAnsi" w:hAnsiTheme="minorHAnsi" w:cstheme="minorHAnsi"/>
          <w:b/>
          <w:color w:val="auto"/>
          <w:kern w:val="0"/>
          <w:sz w:val="28"/>
          <w:szCs w:val="28"/>
          <w:lang w:val="en-GB" w:eastAsia="en-US"/>
        </w:rPr>
      </w:pPr>
      <w:r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The Chief </w:t>
      </w:r>
      <w:r w:rsidR="009B323D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>Executive</w:t>
      </w:r>
      <w:r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 provided some additional information on the impact of </w:t>
      </w:r>
      <w:r w:rsidR="009B323D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>pandemic</w:t>
      </w:r>
      <w:r w:rsidR="00224378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 delays on the Scottish Water </w:t>
      </w:r>
      <w:r w:rsidR="009B323D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>current</w:t>
      </w:r>
      <w:r w:rsidR="00224378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 </w:t>
      </w:r>
      <w:r w:rsidR="009B323D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>programme.</w:t>
      </w:r>
      <w:r w:rsidR="009B323D" w:rsidRPr="00AF00DB">
        <w:rPr>
          <w:rFonts w:asciiTheme="minorHAnsi" w:hAnsiTheme="minorHAnsi" w:cstheme="minorHAnsi"/>
          <w:b/>
          <w:color w:val="auto"/>
          <w:kern w:val="0"/>
          <w:sz w:val="28"/>
          <w:szCs w:val="28"/>
          <w:lang w:val="en-GB" w:eastAsia="en-US"/>
        </w:rPr>
        <w:t xml:space="preserve"> </w:t>
      </w:r>
    </w:p>
    <w:p w14:paraId="0D964894" w14:textId="435AB731" w:rsidR="007360F2" w:rsidRPr="00AF00DB" w:rsidRDefault="0090703B" w:rsidP="00A468F0">
      <w:pPr>
        <w:pStyle w:val="ListParagraph"/>
        <w:numPr>
          <w:ilvl w:val="0"/>
          <w:numId w:val="31"/>
        </w:numPr>
        <w:suppressAutoHyphens w:val="0"/>
        <w:overflowPunct/>
        <w:autoSpaceDE/>
        <w:autoSpaceDN/>
        <w:adjustRightInd/>
        <w:spacing w:before="240" w:after="0" w:line="276" w:lineRule="auto"/>
        <w:jc w:val="left"/>
        <w:textAlignment w:val="auto"/>
        <w:outlineLvl w:val="0"/>
        <w:rPr>
          <w:rFonts w:asciiTheme="minorHAnsi" w:hAnsiTheme="minorHAnsi" w:cstheme="minorHAnsi"/>
          <w:b/>
          <w:color w:val="auto"/>
          <w:kern w:val="0"/>
          <w:sz w:val="28"/>
          <w:szCs w:val="28"/>
          <w:lang w:val="en-GB" w:eastAsia="en-US"/>
        </w:rPr>
      </w:pPr>
      <w:r w:rsidRPr="00AF00DB">
        <w:rPr>
          <w:rFonts w:asciiTheme="minorHAnsi" w:hAnsiTheme="minorHAnsi" w:cstheme="minorHAnsi"/>
          <w:b/>
          <w:color w:val="auto"/>
          <w:kern w:val="0"/>
          <w:sz w:val="28"/>
          <w:szCs w:val="28"/>
          <w:lang w:val="en-GB" w:eastAsia="en-US"/>
        </w:rPr>
        <w:t xml:space="preserve">   </w:t>
      </w:r>
      <w:r w:rsidR="009B323D" w:rsidRPr="00AF00DB">
        <w:rPr>
          <w:rFonts w:asciiTheme="minorHAnsi" w:hAnsiTheme="minorHAnsi" w:cstheme="minorHAnsi"/>
          <w:b/>
          <w:color w:val="auto"/>
          <w:kern w:val="0"/>
          <w:sz w:val="28"/>
          <w:szCs w:val="28"/>
          <w:lang w:val="en-GB" w:eastAsia="en-US"/>
        </w:rPr>
        <w:t>Acting</w:t>
      </w:r>
      <w:r w:rsidR="007360F2" w:rsidRPr="00AF00DB">
        <w:rPr>
          <w:rFonts w:asciiTheme="minorHAnsi" w:hAnsiTheme="minorHAnsi" w:cstheme="minorHAnsi"/>
          <w:b/>
          <w:color w:val="auto"/>
          <w:kern w:val="0"/>
          <w:sz w:val="28"/>
          <w:szCs w:val="28"/>
          <w:lang w:val="en-GB" w:eastAsia="en-US"/>
        </w:rPr>
        <w:t xml:space="preserve"> as a hub of information and expertise to support decision making</w:t>
      </w:r>
    </w:p>
    <w:p w14:paraId="54B34E5D" w14:textId="7DD237D3" w:rsidR="00460D12" w:rsidRPr="00AF00DB" w:rsidRDefault="00460D12" w:rsidP="00D30367">
      <w:pPr>
        <w:suppressAutoHyphens w:val="0"/>
        <w:overflowPunct/>
        <w:autoSpaceDE/>
        <w:autoSpaceDN/>
        <w:adjustRightInd/>
        <w:spacing w:before="240" w:after="0" w:line="276" w:lineRule="auto"/>
        <w:jc w:val="left"/>
        <w:textAlignment w:val="auto"/>
        <w:outlineLvl w:val="0"/>
        <w:rPr>
          <w:rFonts w:asciiTheme="minorHAnsi" w:hAnsiTheme="minorHAnsi" w:cstheme="minorHAnsi"/>
          <w:b/>
          <w:color w:val="auto"/>
          <w:kern w:val="0"/>
          <w:sz w:val="28"/>
          <w:szCs w:val="28"/>
          <w:lang w:val="en-GB" w:eastAsia="en-US"/>
        </w:rPr>
      </w:pPr>
      <w:r w:rsidRPr="00AF00DB">
        <w:rPr>
          <w:rFonts w:asciiTheme="minorHAnsi" w:hAnsiTheme="minorHAnsi" w:cstheme="minorHAnsi"/>
          <w:b/>
          <w:sz w:val="28"/>
          <w:szCs w:val="28"/>
          <w:u w:val="single"/>
        </w:rPr>
        <w:t>Identifying areas of best practice</w:t>
      </w:r>
    </w:p>
    <w:p w14:paraId="7247BD71" w14:textId="77777777" w:rsidR="00CA637E" w:rsidRPr="00AF00DB" w:rsidRDefault="00CA637E" w:rsidP="00EE5FBC">
      <w:pPr>
        <w:pStyle w:val="ListParagraph"/>
        <w:numPr>
          <w:ilvl w:val="0"/>
          <w:numId w:val="0"/>
        </w:numPr>
        <w:spacing w:before="240" w:line="276" w:lineRule="auto"/>
        <w:ind w:left="567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F00DB">
        <w:rPr>
          <w:rFonts w:asciiTheme="minorHAnsi" w:hAnsiTheme="minorHAnsi" w:cstheme="minorHAnsi"/>
          <w:b/>
          <w:sz w:val="28"/>
          <w:szCs w:val="28"/>
        </w:rPr>
        <w:t xml:space="preserve">Developments in England and Wales </w:t>
      </w:r>
    </w:p>
    <w:p w14:paraId="08A50E83" w14:textId="4AAC5121" w:rsidR="000820AB" w:rsidRPr="00AF00DB" w:rsidRDefault="009F731F" w:rsidP="009F731F">
      <w:pPr>
        <w:tabs>
          <w:tab w:val="left" w:pos="567"/>
        </w:tabs>
        <w:suppressAutoHyphens w:val="0"/>
        <w:overflowPunct/>
        <w:autoSpaceDE/>
        <w:autoSpaceDN/>
        <w:adjustRightInd/>
        <w:spacing w:before="240"/>
        <w:textAlignment w:val="auto"/>
        <w:outlineLvl w:val="0"/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</w:pPr>
      <w:r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Colin </w:t>
      </w:r>
      <w:r w:rsidR="009B323D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>McNaughton</w:t>
      </w:r>
      <w:r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 provided an overview of the </w:t>
      </w:r>
      <w:r w:rsidR="00997EA9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Southern Water </w:t>
      </w:r>
      <w:r w:rsidR="009B323D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>news;</w:t>
      </w:r>
      <w:r w:rsidR="00997EA9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 the</w:t>
      </w:r>
      <w:r w:rsidR="00494C34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 company has</w:t>
      </w:r>
      <w:r w:rsidR="00997EA9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 received a capital injection from </w:t>
      </w:r>
      <w:r w:rsidR="00D375B7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>its investors in response to the regulatory fines</w:t>
      </w:r>
      <w:r w:rsidR="0090703B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>.</w:t>
      </w:r>
      <w:r w:rsidR="00D375B7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 </w:t>
      </w:r>
    </w:p>
    <w:p w14:paraId="26D779FF" w14:textId="718FBC4C" w:rsidR="002B5FA0" w:rsidRPr="00AF00DB" w:rsidRDefault="002B5FA0" w:rsidP="009F731F">
      <w:pPr>
        <w:tabs>
          <w:tab w:val="left" w:pos="567"/>
        </w:tabs>
        <w:suppressAutoHyphens w:val="0"/>
        <w:overflowPunct/>
        <w:autoSpaceDE/>
        <w:autoSpaceDN/>
        <w:adjustRightInd/>
        <w:spacing w:before="240"/>
        <w:textAlignment w:val="auto"/>
        <w:outlineLvl w:val="0"/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</w:pPr>
      <w:r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lastRenderedPageBreak/>
        <w:t xml:space="preserve">Colin </w:t>
      </w:r>
      <w:r w:rsidR="00494C34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McNaughton </w:t>
      </w:r>
      <w:r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also provided an update on the </w:t>
      </w:r>
      <w:r w:rsidR="00186255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Competition and Market Authority’s (CMA) </w:t>
      </w:r>
      <w:r w:rsidR="002A0A0D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>provisional decis</w:t>
      </w:r>
      <w:r w:rsidR="009B323D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>io</w:t>
      </w:r>
      <w:r w:rsidR="002A0A0D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ns in the energy network price </w:t>
      </w:r>
      <w:r w:rsidR="009B323D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>setting.</w:t>
      </w:r>
      <w:r w:rsidR="00C05CB5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  On the key question of the cost of capital the CMA had supported </w:t>
      </w:r>
      <w:r w:rsidR="001223A0"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>Ofgem.</w:t>
      </w:r>
      <w:r w:rsidRPr="00AF00DB">
        <w:rPr>
          <w:rFonts w:asciiTheme="minorHAnsi" w:hAnsiTheme="minorHAnsi" w:cstheme="minorHAnsi"/>
          <w:color w:val="auto"/>
          <w:kern w:val="0"/>
          <w:sz w:val="28"/>
          <w:szCs w:val="28"/>
          <w:lang w:val="en-GB" w:eastAsia="en-US"/>
        </w:rPr>
        <w:t xml:space="preserve"> </w:t>
      </w:r>
    </w:p>
    <w:p w14:paraId="786CA88A" w14:textId="473961C0" w:rsidR="00945AE0" w:rsidRPr="00AF00DB" w:rsidRDefault="00A012E8" w:rsidP="00EB5550">
      <w:pPr>
        <w:suppressAutoHyphens w:val="0"/>
        <w:overflowPunct/>
        <w:autoSpaceDE/>
        <w:autoSpaceDN/>
        <w:adjustRightInd/>
        <w:spacing w:before="240"/>
        <w:ind w:hanging="567"/>
        <w:textAlignment w:val="auto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F00DB">
        <w:rPr>
          <w:rFonts w:asciiTheme="minorHAnsi" w:hAnsiTheme="minorHAnsi" w:cstheme="minorHAnsi"/>
          <w:b/>
          <w:sz w:val="28"/>
          <w:szCs w:val="28"/>
        </w:rPr>
        <w:t>7.</w:t>
      </w:r>
      <w:r w:rsidR="004E26A2" w:rsidRPr="00AF00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B5550" w:rsidRPr="00AF00DB">
        <w:rPr>
          <w:rFonts w:asciiTheme="minorHAnsi" w:hAnsiTheme="minorHAnsi" w:cstheme="minorHAnsi"/>
          <w:b/>
          <w:sz w:val="28"/>
          <w:szCs w:val="28"/>
        </w:rPr>
        <w:tab/>
      </w:r>
      <w:r w:rsidR="00945AE0" w:rsidRPr="00AF00DB">
        <w:rPr>
          <w:rFonts w:asciiTheme="minorHAnsi" w:hAnsiTheme="minorHAnsi" w:cstheme="minorHAnsi"/>
          <w:b/>
          <w:sz w:val="28"/>
          <w:szCs w:val="28"/>
        </w:rPr>
        <w:t>Acting as a cutting-edge regulator that supports Scotland as a Hydro Nation</w:t>
      </w:r>
    </w:p>
    <w:p w14:paraId="7F70AE09" w14:textId="2DA3E691" w:rsidR="00031813" w:rsidRPr="00AF00DB" w:rsidRDefault="00F37553" w:rsidP="00EB5550">
      <w:pPr>
        <w:pStyle w:val="BodyText"/>
        <w:tabs>
          <w:tab w:val="left" w:pos="3119"/>
        </w:tabs>
        <w:spacing w:after="24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F00DB">
        <w:rPr>
          <w:rFonts w:asciiTheme="minorHAnsi" w:hAnsiTheme="minorHAnsi" w:cstheme="minorHAnsi"/>
          <w:b/>
          <w:sz w:val="28"/>
          <w:szCs w:val="28"/>
          <w:u w:val="single"/>
        </w:rPr>
        <w:t>International projects</w:t>
      </w:r>
      <w:r w:rsidR="007334A0" w:rsidRPr="00AF00DB">
        <w:rPr>
          <w:rFonts w:asciiTheme="minorHAnsi" w:hAnsiTheme="minorHAnsi" w:cstheme="minorHAnsi"/>
          <w:b/>
          <w:sz w:val="28"/>
          <w:szCs w:val="28"/>
          <w:u w:val="single"/>
        </w:rPr>
        <w:t xml:space="preserve"> in delivery</w:t>
      </w:r>
    </w:p>
    <w:p w14:paraId="03D11B2D" w14:textId="410FC9E3" w:rsidR="007E1E53" w:rsidRPr="00AF00DB" w:rsidRDefault="007E1E53" w:rsidP="00EB5550">
      <w:pPr>
        <w:pStyle w:val="BodyText"/>
        <w:tabs>
          <w:tab w:val="left" w:pos="3119"/>
        </w:tabs>
        <w:spacing w:after="240"/>
        <w:rPr>
          <w:rFonts w:asciiTheme="minorHAnsi" w:hAnsiTheme="minorHAnsi" w:cstheme="minorHAnsi"/>
          <w:bCs/>
          <w:sz w:val="28"/>
          <w:szCs w:val="28"/>
        </w:rPr>
      </w:pPr>
      <w:r w:rsidRPr="00AF00DB">
        <w:rPr>
          <w:rFonts w:asciiTheme="minorHAnsi" w:hAnsiTheme="minorHAnsi" w:cstheme="minorHAnsi"/>
          <w:bCs/>
          <w:sz w:val="28"/>
          <w:szCs w:val="28"/>
        </w:rPr>
        <w:t xml:space="preserve">Colin McNaughton </w:t>
      </w:r>
      <w:r w:rsidR="00A92B4C" w:rsidRPr="00AF00DB">
        <w:rPr>
          <w:rFonts w:asciiTheme="minorHAnsi" w:hAnsiTheme="minorHAnsi" w:cstheme="minorHAnsi"/>
          <w:bCs/>
          <w:sz w:val="28"/>
          <w:szCs w:val="28"/>
        </w:rPr>
        <w:t>p</w:t>
      </w:r>
      <w:r w:rsidRPr="00AF00DB">
        <w:rPr>
          <w:rFonts w:asciiTheme="minorHAnsi" w:hAnsiTheme="minorHAnsi" w:cstheme="minorHAnsi"/>
          <w:bCs/>
          <w:sz w:val="28"/>
          <w:szCs w:val="28"/>
        </w:rPr>
        <w:t xml:space="preserve">rovided an </w:t>
      </w:r>
      <w:r w:rsidR="00E12EC6" w:rsidRPr="00AF00DB">
        <w:rPr>
          <w:rFonts w:asciiTheme="minorHAnsi" w:hAnsiTheme="minorHAnsi" w:cstheme="minorHAnsi"/>
          <w:bCs/>
          <w:sz w:val="28"/>
          <w:szCs w:val="28"/>
        </w:rPr>
        <w:t>update</w:t>
      </w:r>
      <w:r w:rsidRPr="00AF00DB">
        <w:rPr>
          <w:rFonts w:asciiTheme="minorHAnsi" w:hAnsiTheme="minorHAnsi" w:cstheme="minorHAnsi"/>
          <w:bCs/>
          <w:sz w:val="28"/>
          <w:szCs w:val="28"/>
        </w:rPr>
        <w:t xml:space="preserve"> on the </w:t>
      </w:r>
      <w:r w:rsidR="00A92B4C" w:rsidRPr="00AF00DB">
        <w:rPr>
          <w:rFonts w:asciiTheme="minorHAnsi" w:hAnsiTheme="minorHAnsi" w:cstheme="minorHAnsi"/>
          <w:bCs/>
          <w:sz w:val="28"/>
          <w:szCs w:val="28"/>
        </w:rPr>
        <w:t xml:space="preserve">ongoing activity in New Zealand to support the </w:t>
      </w:r>
      <w:r w:rsidR="005F1BFF" w:rsidRPr="00AF00DB">
        <w:rPr>
          <w:rFonts w:asciiTheme="minorHAnsi" w:hAnsiTheme="minorHAnsi" w:cstheme="minorHAnsi"/>
          <w:bCs/>
          <w:sz w:val="28"/>
          <w:szCs w:val="28"/>
        </w:rPr>
        <w:t xml:space="preserve">DIA’s </w:t>
      </w:r>
      <w:r w:rsidR="00A92B4C" w:rsidRPr="00AF00DB">
        <w:rPr>
          <w:rFonts w:asciiTheme="minorHAnsi" w:hAnsiTheme="minorHAnsi" w:cstheme="minorHAnsi"/>
          <w:bCs/>
          <w:sz w:val="28"/>
          <w:szCs w:val="28"/>
        </w:rPr>
        <w:t>water reform process.</w:t>
      </w:r>
    </w:p>
    <w:p w14:paraId="3BE71B3E" w14:textId="01CEBA31" w:rsidR="003A6089" w:rsidRPr="00AF00DB" w:rsidRDefault="00A012E8" w:rsidP="00917392">
      <w:pPr>
        <w:suppressAutoHyphens w:val="0"/>
        <w:overflowPunct/>
        <w:autoSpaceDE/>
        <w:autoSpaceDN/>
        <w:adjustRightInd/>
        <w:spacing w:before="240"/>
        <w:ind w:hanging="567"/>
        <w:textAlignment w:val="auto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AF00DB">
        <w:rPr>
          <w:rFonts w:asciiTheme="minorHAnsi" w:hAnsiTheme="minorHAnsi" w:cstheme="minorHAnsi"/>
          <w:b/>
          <w:sz w:val="28"/>
          <w:szCs w:val="28"/>
        </w:rPr>
        <w:t>8</w:t>
      </w:r>
      <w:r w:rsidR="00AD770F" w:rsidRPr="00AF00DB">
        <w:rPr>
          <w:rFonts w:asciiTheme="minorHAnsi" w:hAnsiTheme="minorHAnsi" w:cstheme="minorHAnsi"/>
          <w:b/>
          <w:sz w:val="28"/>
          <w:szCs w:val="28"/>
        </w:rPr>
        <w:t>.</w:t>
      </w:r>
      <w:r w:rsidR="003C0258" w:rsidRPr="00AF00DB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917392" w:rsidRPr="00AF00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A6089" w:rsidRPr="00AF00DB">
        <w:rPr>
          <w:rFonts w:asciiTheme="minorHAnsi" w:hAnsiTheme="minorHAnsi" w:cstheme="minorHAnsi"/>
          <w:b/>
          <w:bCs/>
          <w:sz w:val="28"/>
          <w:szCs w:val="28"/>
        </w:rPr>
        <w:t>Ensuring that the office operates as efficiently and effectively as possible.</w:t>
      </w:r>
    </w:p>
    <w:p w14:paraId="72C9A870" w14:textId="19EC9120" w:rsidR="00CB2B5C" w:rsidRPr="00AF00DB" w:rsidRDefault="00CB2B5C" w:rsidP="00CB2B5C">
      <w:pPr>
        <w:suppressAutoHyphens w:val="0"/>
        <w:overflowPunct/>
        <w:autoSpaceDE/>
        <w:autoSpaceDN/>
        <w:adjustRightInd/>
        <w:spacing w:before="240"/>
        <w:ind w:left="1134" w:hanging="567"/>
        <w:textAlignment w:val="auto"/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F00DB">
        <w:rPr>
          <w:rFonts w:asciiTheme="minorHAnsi" w:hAnsiTheme="minorHAnsi" w:cstheme="minorHAnsi"/>
          <w:b/>
          <w:sz w:val="28"/>
          <w:szCs w:val="28"/>
          <w:u w:val="single"/>
        </w:rPr>
        <w:t>Corporate Website Project</w:t>
      </w:r>
    </w:p>
    <w:p w14:paraId="23884248" w14:textId="0EC575AD" w:rsidR="003558BD" w:rsidRPr="00AF00DB" w:rsidRDefault="0090703B" w:rsidP="0090703B">
      <w:pPr>
        <w:suppressAutoHyphens w:val="0"/>
        <w:overflowPunct/>
        <w:autoSpaceDE/>
        <w:autoSpaceDN/>
        <w:adjustRightInd/>
        <w:spacing w:before="240"/>
        <w:ind w:hanging="567"/>
        <w:textAlignment w:val="auto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AF00DB">
        <w:rPr>
          <w:rFonts w:asciiTheme="minorHAnsi" w:hAnsiTheme="minorHAnsi" w:cstheme="minorHAnsi"/>
          <w:bCs/>
          <w:sz w:val="28"/>
          <w:szCs w:val="28"/>
        </w:rPr>
        <w:t xml:space="preserve">         </w:t>
      </w:r>
      <w:r w:rsidR="00E12EC6" w:rsidRPr="00AF00DB">
        <w:rPr>
          <w:rFonts w:asciiTheme="minorHAnsi" w:hAnsiTheme="minorHAnsi" w:cstheme="minorHAnsi"/>
          <w:bCs/>
          <w:sz w:val="28"/>
          <w:szCs w:val="28"/>
        </w:rPr>
        <w:t>The Chief</w:t>
      </w:r>
      <w:r w:rsidR="002D314C" w:rsidRPr="00AF00DB">
        <w:rPr>
          <w:rFonts w:asciiTheme="minorHAnsi" w:hAnsiTheme="minorHAnsi" w:cstheme="minorHAnsi"/>
          <w:bCs/>
          <w:sz w:val="28"/>
          <w:szCs w:val="28"/>
        </w:rPr>
        <w:t xml:space="preserve"> Executive provided an update on the website </w:t>
      </w:r>
      <w:r w:rsidR="00E12EC6" w:rsidRPr="00AF00DB">
        <w:rPr>
          <w:rFonts w:asciiTheme="minorHAnsi" w:hAnsiTheme="minorHAnsi" w:cstheme="minorHAnsi"/>
          <w:bCs/>
          <w:sz w:val="28"/>
          <w:szCs w:val="28"/>
        </w:rPr>
        <w:t>project</w:t>
      </w:r>
      <w:r w:rsidR="002D314C" w:rsidRPr="00AF00DB">
        <w:rPr>
          <w:rFonts w:asciiTheme="minorHAnsi" w:hAnsiTheme="minorHAnsi" w:cstheme="minorHAnsi"/>
          <w:bCs/>
          <w:sz w:val="28"/>
          <w:szCs w:val="28"/>
        </w:rPr>
        <w:t xml:space="preserve"> which is due to go live </w:t>
      </w:r>
      <w:r w:rsidR="000B42B2" w:rsidRPr="00AF00DB">
        <w:rPr>
          <w:rFonts w:asciiTheme="minorHAnsi" w:hAnsiTheme="minorHAnsi" w:cstheme="minorHAnsi"/>
          <w:bCs/>
          <w:sz w:val="28"/>
          <w:szCs w:val="28"/>
        </w:rPr>
        <w:t xml:space="preserve">on 24 August.  </w:t>
      </w:r>
      <w:r w:rsidR="00E12EC6" w:rsidRPr="00AF00DB">
        <w:rPr>
          <w:rFonts w:asciiTheme="minorHAnsi" w:hAnsiTheme="minorHAnsi" w:cstheme="minorHAnsi"/>
          <w:bCs/>
          <w:sz w:val="28"/>
          <w:szCs w:val="28"/>
        </w:rPr>
        <w:t>It</w:t>
      </w:r>
      <w:r w:rsidR="000B42B2" w:rsidRPr="00AF00DB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E12EC6" w:rsidRPr="00AF00DB">
        <w:rPr>
          <w:rFonts w:asciiTheme="minorHAnsi" w:hAnsiTheme="minorHAnsi" w:cstheme="minorHAnsi"/>
          <w:bCs/>
          <w:sz w:val="28"/>
          <w:szCs w:val="28"/>
        </w:rPr>
        <w:t>was</w:t>
      </w:r>
      <w:r w:rsidR="000B42B2" w:rsidRPr="00AF00DB">
        <w:rPr>
          <w:rFonts w:asciiTheme="minorHAnsi" w:hAnsiTheme="minorHAnsi" w:cstheme="minorHAnsi"/>
          <w:bCs/>
          <w:sz w:val="28"/>
          <w:szCs w:val="28"/>
        </w:rPr>
        <w:t xml:space="preserve"> agreed that a short session would be arranged </w:t>
      </w:r>
      <w:r w:rsidR="00A06D26" w:rsidRPr="00AF00DB">
        <w:rPr>
          <w:rFonts w:asciiTheme="minorHAnsi" w:hAnsiTheme="minorHAnsi" w:cstheme="minorHAnsi"/>
          <w:bCs/>
          <w:sz w:val="28"/>
          <w:szCs w:val="28"/>
        </w:rPr>
        <w:t>before the launch to allow the Board to see the new website.</w:t>
      </w:r>
      <w:r w:rsidR="000B42B2" w:rsidRPr="00AF00DB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2F1ECEED" w14:textId="39E563C5" w:rsidR="003558BD" w:rsidRPr="00AF00DB" w:rsidRDefault="003558BD" w:rsidP="00CB2B5C">
      <w:pPr>
        <w:suppressAutoHyphens w:val="0"/>
        <w:overflowPunct/>
        <w:autoSpaceDE/>
        <w:autoSpaceDN/>
        <w:adjustRightInd/>
        <w:spacing w:before="240"/>
        <w:ind w:left="1134" w:hanging="567"/>
        <w:textAlignment w:val="auto"/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F00DB">
        <w:rPr>
          <w:rFonts w:asciiTheme="minorHAnsi" w:hAnsiTheme="minorHAnsi" w:cstheme="minorHAnsi"/>
          <w:b/>
          <w:sz w:val="28"/>
          <w:szCs w:val="28"/>
          <w:u w:val="single"/>
        </w:rPr>
        <w:t>Finance</w:t>
      </w:r>
    </w:p>
    <w:p w14:paraId="30314A1E" w14:textId="280A2269" w:rsidR="00D24A79" w:rsidRPr="00AF00DB" w:rsidRDefault="0090703B" w:rsidP="0090703B">
      <w:pPr>
        <w:suppressAutoHyphens w:val="0"/>
        <w:overflowPunct/>
        <w:autoSpaceDE/>
        <w:autoSpaceDN/>
        <w:adjustRightInd/>
        <w:spacing w:before="240"/>
        <w:ind w:hanging="567"/>
        <w:textAlignment w:val="auto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AF00DB">
        <w:rPr>
          <w:rFonts w:asciiTheme="minorHAnsi" w:hAnsiTheme="minorHAnsi" w:cstheme="minorHAnsi"/>
          <w:bCs/>
          <w:sz w:val="28"/>
          <w:szCs w:val="28"/>
        </w:rPr>
        <w:t xml:space="preserve">        </w:t>
      </w:r>
      <w:r w:rsidR="00D24A79" w:rsidRPr="00AF00DB">
        <w:rPr>
          <w:rFonts w:asciiTheme="minorHAnsi" w:hAnsiTheme="minorHAnsi" w:cstheme="minorHAnsi"/>
          <w:bCs/>
          <w:sz w:val="28"/>
          <w:szCs w:val="28"/>
        </w:rPr>
        <w:t xml:space="preserve">The Head of Finance </w:t>
      </w:r>
      <w:r w:rsidR="00186255" w:rsidRPr="00AF00DB">
        <w:rPr>
          <w:rFonts w:asciiTheme="minorHAnsi" w:hAnsiTheme="minorHAnsi" w:cstheme="minorHAnsi"/>
          <w:bCs/>
          <w:sz w:val="28"/>
          <w:szCs w:val="28"/>
        </w:rPr>
        <w:t>provided an update on the finance section</w:t>
      </w:r>
      <w:r w:rsidR="00D24A79" w:rsidRPr="00AF00DB">
        <w:rPr>
          <w:rFonts w:asciiTheme="minorHAnsi" w:hAnsiTheme="minorHAnsi" w:cstheme="minorHAnsi"/>
          <w:bCs/>
          <w:sz w:val="28"/>
          <w:szCs w:val="28"/>
        </w:rPr>
        <w:t xml:space="preserve">.  </w:t>
      </w:r>
      <w:r w:rsidR="003B6B3A" w:rsidRPr="00AF00DB">
        <w:rPr>
          <w:rFonts w:asciiTheme="minorHAnsi" w:hAnsiTheme="minorHAnsi" w:cstheme="minorHAnsi"/>
          <w:bCs/>
          <w:sz w:val="28"/>
          <w:szCs w:val="28"/>
        </w:rPr>
        <w:t>Jo Armstrong asked for clarification as to where the costs of any meeting space required in 202</w:t>
      </w:r>
      <w:r w:rsidR="00895A73" w:rsidRPr="00AF00DB">
        <w:rPr>
          <w:rFonts w:asciiTheme="minorHAnsi" w:hAnsiTheme="minorHAnsi" w:cstheme="minorHAnsi"/>
          <w:bCs/>
          <w:sz w:val="28"/>
          <w:szCs w:val="28"/>
        </w:rPr>
        <w:t>1/22 was budgeted for.  It was agreed that this would be dealt with at the October Board.</w:t>
      </w:r>
    </w:p>
    <w:p w14:paraId="27D6E293" w14:textId="59B5D95B" w:rsidR="008926C2" w:rsidRPr="00AF00DB" w:rsidRDefault="008926C2" w:rsidP="0040581A">
      <w:pPr>
        <w:suppressAutoHyphens w:val="0"/>
        <w:overflowPunct/>
        <w:autoSpaceDE/>
        <w:autoSpaceDN/>
        <w:adjustRightInd/>
        <w:spacing w:before="240"/>
        <w:ind w:left="1134" w:hanging="567"/>
        <w:textAlignment w:val="auto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AF00DB">
        <w:rPr>
          <w:rFonts w:asciiTheme="minorHAnsi" w:hAnsiTheme="minorHAnsi" w:cstheme="minorHAnsi"/>
          <w:b/>
          <w:sz w:val="28"/>
          <w:szCs w:val="28"/>
        </w:rPr>
        <w:t>Post meeting note</w:t>
      </w:r>
      <w:r w:rsidRPr="00AF00DB">
        <w:rPr>
          <w:rFonts w:asciiTheme="minorHAnsi" w:hAnsiTheme="minorHAnsi" w:cstheme="minorHAnsi"/>
          <w:bCs/>
          <w:sz w:val="28"/>
          <w:szCs w:val="28"/>
        </w:rPr>
        <w:t xml:space="preserve">: the information </w:t>
      </w:r>
      <w:r w:rsidR="0040581A" w:rsidRPr="00AF00DB">
        <w:rPr>
          <w:rFonts w:asciiTheme="minorHAnsi" w:hAnsiTheme="minorHAnsi" w:cstheme="minorHAnsi"/>
          <w:bCs/>
          <w:sz w:val="28"/>
          <w:szCs w:val="28"/>
        </w:rPr>
        <w:t xml:space="preserve">has now been </w:t>
      </w:r>
      <w:r w:rsidRPr="00AF00DB">
        <w:rPr>
          <w:rFonts w:asciiTheme="minorHAnsi" w:hAnsiTheme="minorHAnsi" w:cstheme="minorHAnsi"/>
          <w:bCs/>
          <w:sz w:val="28"/>
          <w:szCs w:val="28"/>
        </w:rPr>
        <w:t xml:space="preserve">provided by </w:t>
      </w:r>
      <w:r w:rsidR="0040581A" w:rsidRPr="00AF00DB">
        <w:rPr>
          <w:rFonts w:asciiTheme="minorHAnsi" w:hAnsiTheme="minorHAnsi" w:cstheme="minorHAnsi"/>
          <w:bCs/>
          <w:sz w:val="28"/>
          <w:szCs w:val="28"/>
        </w:rPr>
        <w:t>correspondence</w:t>
      </w:r>
    </w:p>
    <w:p w14:paraId="798D12E0" w14:textId="2CD1744E" w:rsidR="00471F78" w:rsidRPr="00AF00DB" w:rsidRDefault="00C1441E" w:rsidP="00D30367">
      <w:pPr>
        <w:spacing w:before="240"/>
        <w:outlineLvl w:val="0"/>
        <w:rPr>
          <w:rFonts w:asciiTheme="minorHAnsi" w:hAnsiTheme="minorHAnsi" w:cstheme="minorHAnsi"/>
          <w:sz w:val="28"/>
          <w:szCs w:val="28"/>
          <w:lang w:val="en-GB"/>
        </w:rPr>
      </w:pPr>
      <w:r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The Board </w:t>
      </w:r>
      <w:r w:rsidRPr="00AF00DB">
        <w:rPr>
          <w:rFonts w:asciiTheme="minorHAnsi" w:hAnsiTheme="minorHAnsi" w:cstheme="minorHAnsi"/>
          <w:b/>
          <w:sz w:val="28"/>
          <w:szCs w:val="28"/>
          <w:lang w:val="en-GB"/>
        </w:rPr>
        <w:t>noted</w:t>
      </w:r>
      <w:r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the CEO </w:t>
      </w:r>
      <w:r w:rsidR="00E12EC6" w:rsidRPr="00AF00DB">
        <w:rPr>
          <w:rFonts w:asciiTheme="minorHAnsi" w:hAnsiTheme="minorHAnsi" w:cstheme="minorHAnsi"/>
          <w:sz w:val="28"/>
          <w:szCs w:val="28"/>
          <w:lang w:val="en-GB"/>
        </w:rPr>
        <w:t>Update report</w:t>
      </w:r>
      <w:r w:rsidR="003D1C06" w:rsidRPr="00AF00DB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274A545E" w14:textId="77777777" w:rsidR="00D2265B" w:rsidRPr="00AF00DB" w:rsidRDefault="00D2265B" w:rsidP="002E4F24">
      <w:pPr>
        <w:pStyle w:val="BodyText"/>
        <w:tabs>
          <w:tab w:val="left" w:pos="3119"/>
        </w:tabs>
        <w:spacing w:after="240"/>
        <w:ind w:hanging="567"/>
        <w:rPr>
          <w:rFonts w:asciiTheme="minorHAnsi" w:hAnsiTheme="minorHAnsi" w:cstheme="minorHAnsi"/>
          <w:b/>
          <w:sz w:val="28"/>
          <w:szCs w:val="28"/>
        </w:rPr>
      </w:pPr>
      <w:bookmarkStart w:id="0" w:name="_Hlk25750732"/>
    </w:p>
    <w:bookmarkEnd w:id="0"/>
    <w:p w14:paraId="160BC736" w14:textId="46B3EDAD" w:rsidR="00671B65" w:rsidRPr="00AF00DB" w:rsidRDefault="008C716B" w:rsidP="00591A37">
      <w:pPr>
        <w:tabs>
          <w:tab w:val="left" w:pos="3119"/>
        </w:tabs>
        <w:suppressAutoHyphens w:val="0"/>
        <w:overflowPunct/>
        <w:autoSpaceDE/>
        <w:autoSpaceDN/>
        <w:adjustRightInd/>
        <w:spacing w:before="0" w:after="0"/>
        <w:ind w:hanging="567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AF00DB">
        <w:rPr>
          <w:rFonts w:asciiTheme="minorHAnsi" w:hAnsiTheme="minorHAnsi" w:cstheme="minorHAnsi"/>
          <w:b/>
          <w:sz w:val="28"/>
          <w:szCs w:val="28"/>
        </w:rPr>
        <w:t>4</w:t>
      </w:r>
      <w:r w:rsidR="00671B65" w:rsidRPr="00AF00DB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CA60F4" w:rsidRPr="00AF00DB">
        <w:rPr>
          <w:rFonts w:asciiTheme="minorHAnsi" w:hAnsiTheme="minorHAnsi" w:cstheme="minorHAnsi"/>
          <w:b/>
          <w:sz w:val="28"/>
          <w:szCs w:val="28"/>
        </w:rPr>
        <w:tab/>
      </w:r>
      <w:r w:rsidR="005D0CD2" w:rsidRPr="00AF00DB">
        <w:rPr>
          <w:rFonts w:asciiTheme="minorHAnsi" w:hAnsiTheme="minorHAnsi" w:cstheme="minorHAnsi"/>
          <w:b/>
          <w:sz w:val="28"/>
          <w:szCs w:val="28"/>
        </w:rPr>
        <w:t>Information</w:t>
      </w:r>
      <w:r w:rsidR="00E36036" w:rsidRPr="00AF00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D460D" w:rsidRPr="00AF00DB">
        <w:rPr>
          <w:rFonts w:asciiTheme="minorHAnsi" w:hAnsiTheme="minorHAnsi" w:cstheme="minorHAnsi"/>
          <w:b/>
          <w:sz w:val="28"/>
          <w:szCs w:val="28"/>
        </w:rPr>
        <w:t>p</w:t>
      </w:r>
      <w:r w:rsidR="00605CFE" w:rsidRPr="00AF00DB">
        <w:rPr>
          <w:rFonts w:asciiTheme="minorHAnsi" w:hAnsiTheme="minorHAnsi" w:cstheme="minorHAnsi"/>
          <w:b/>
          <w:sz w:val="28"/>
          <w:szCs w:val="28"/>
        </w:rPr>
        <w:t xml:space="preserve">apers </w:t>
      </w:r>
      <w:r w:rsidR="00420DE8" w:rsidRPr="00AF00DB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</w:t>
      </w:r>
      <w:r w:rsidR="00AB3566" w:rsidRPr="00AF00DB"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="0072254D" w:rsidRPr="00AF00D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E7567" w:rsidRPr="00AF00D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2254D" w:rsidRPr="00AF00D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E7567" w:rsidRPr="00AF00D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D9D2855" w14:textId="77777777" w:rsidR="00420DE8" w:rsidRPr="00AF00DB" w:rsidRDefault="00420DE8" w:rsidP="00AF036B">
      <w:pPr>
        <w:tabs>
          <w:tab w:val="left" w:pos="3119"/>
        </w:tabs>
        <w:suppressAutoHyphens w:val="0"/>
        <w:overflowPunct/>
        <w:autoSpaceDE/>
        <w:autoSpaceDN/>
        <w:adjustRightInd/>
        <w:spacing w:before="0" w:after="0"/>
        <w:ind w:left="0"/>
        <w:textAlignment w:val="auto"/>
        <w:rPr>
          <w:rFonts w:asciiTheme="minorHAnsi" w:hAnsiTheme="minorHAnsi" w:cstheme="minorHAnsi"/>
          <w:b/>
          <w:sz w:val="28"/>
          <w:szCs w:val="28"/>
        </w:rPr>
      </w:pPr>
    </w:p>
    <w:p w14:paraId="63D73953" w14:textId="67188683" w:rsidR="00510040" w:rsidRPr="00AF00DB" w:rsidRDefault="008C716B" w:rsidP="00895A73">
      <w:pPr>
        <w:tabs>
          <w:tab w:val="left" w:pos="284"/>
          <w:tab w:val="left" w:pos="567"/>
          <w:tab w:val="left" w:pos="851"/>
          <w:tab w:val="left" w:pos="6521"/>
          <w:tab w:val="left" w:pos="7513"/>
          <w:tab w:val="left" w:pos="7938"/>
        </w:tabs>
        <w:ind w:left="0"/>
        <w:rPr>
          <w:rFonts w:asciiTheme="minorHAnsi" w:hAnsiTheme="minorHAnsi" w:cstheme="minorHAnsi"/>
          <w:bCs/>
          <w:color w:val="auto"/>
          <w:sz w:val="28"/>
          <w:szCs w:val="28"/>
        </w:rPr>
      </w:pPr>
      <w:r w:rsidRPr="00AF00DB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671B65" w:rsidRPr="00AF00DB">
        <w:rPr>
          <w:rFonts w:asciiTheme="minorHAnsi" w:hAnsiTheme="minorHAnsi" w:cstheme="minorHAnsi"/>
          <w:b/>
          <w:bCs/>
          <w:color w:val="auto"/>
          <w:sz w:val="28"/>
          <w:szCs w:val="28"/>
        </w:rPr>
        <w:t>.1</w:t>
      </w:r>
      <w:r w:rsidR="00A67198" w:rsidRPr="00AF00DB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CA60F4" w:rsidRPr="00AF00DB">
        <w:rPr>
          <w:rFonts w:asciiTheme="minorHAnsi" w:hAnsiTheme="minorHAnsi" w:cstheme="minorHAnsi"/>
          <w:color w:val="auto"/>
          <w:sz w:val="28"/>
          <w:szCs w:val="28"/>
        </w:rPr>
        <w:tab/>
      </w:r>
      <w:r w:rsidR="005D0CD2" w:rsidRPr="00AF00D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Future </w:t>
      </w:r>
      <w:r w:rsidR="00A905DF" w:rsidRPr="00AF00DB">
        <w:rPr>
          <w:rFonts w:asciiTheme="minorHAnsi" w:hAnsiTheme="minorHAnsi" w:cstheme="minorHAnsi"/>
          <w:b/>
          <w:bCs/>
          <w:color w:val="auto"/>
          <w:sz w:val="28"/>
          <w:szCs w:val="28"/>
        </w:rPr>
        <w:t>Working Strategy</w:t>
      </w:r>
      <w:r w:rsidR="00AE7E9F" w:rsidRPr="00AF00DB">
        <w:rPr>
          <w:rFonts w:asciiTheme="minorHAnsi" w:hAnsiTheme="minorHAnsi" w:cstheme="minorHAnsi"/>
          <w:b/>
          <w:color w:val="auto"/>
          <w:sz w:val="28"/>
          <w:szCs w:val="28"/>
        </w:rPr>
        <w:tab/>
        <w:t xml:space="preserve"> </w:t>
      </w:r>
      <w:r w:rsidR="003170FC" w:rsidRPr="00AF00DB">
        <w:rPr>
          <w:rFonts w:asciiTheme="minorHAnsi" w:hAnsiTheme="minorHAnsi" w:cstheme="minorHAnsi"/>
          <w:b/>
          <w:color w:val="auto"/>
          <w:sz w:val="28"/>
          <w:szCs w:val="28"/>
        </w:rPr>
        <w:t xml:space="preserve">                                    </w:t>
      </w:r>
      <w:r w:rsidR="00523FE2" w:rsidRPr="00AF00DB">
        <w:rPr>
          <w:rFonts w:asciiTheme="minorHAnsi" w:hAnsiTheme="minorHAnsi" w:cstheme="minorHAnsi"/>
          <w:b/>
          <w:color w:val="auto"/>
          <w:sz w:val="28"/>
          <w:szCs w:val="28"/>
        </w:rPr>
        <w:t xml:space="preserve">   </w:t>
      </w:r>
      <w:r w:rsidR="00AE7E9F" w:rsidRPr="00AF00DB">
        <w:rPr>
          <w:rFonts w:asciiTheme="minorHAnsi" w:hAnsiTheme="minorHAnsi" w:cstheme="minorHAnsi"/>
          <w:b/>
          <w:color w:val="auto"/>
          <w:sz w:val="28"/>
          <w:szCs w:val="28"/>
        </w:rPr>
        <w:t>CP</w:t>
      </w:r>
      <w:r w:rsidR="004F106E" w:rsidRPr="00AF00DB">
        <w:rPr>
          <w:rFonts w:asciiTheme="minorHAnsi" w:hAnsiTheme="minorHAnsi" w:cstheme="minorHAnsi"/>
          <w:b/>
          <w:color w:val="auto"/>
          <w:sz w:val="28"/>
          <w:szCs w:val="28"/>
        </w:rPr>
        <w:t>24</w:t>
      </w:r>
      <w:r w:rsidR="00AE7E9F" w:rsidRPr="00AF00DB">
        <w:rPr>
          <w:rFonts w:asciiTheme="minorHAnsi" w:hAnsiTheme="minorHAnsi" w:cstheme="minorHAnsi"/>
          <w:b/>
          <w:color w:val="auto"/>
          <w:sz w:val="28"/>
          <w:szCs w:val="28"/>
        </w:rPr>
        <w:t>/21</w:t>
      </w:r>
      <w:r w:rsidR="00AE7E9F" w:rsidRPr="00AF00DB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AE7E9F" w:rsidRPr="00AF00DB">
        <w:rPr>
          <w:rFonts w:asciiTheme="minorHAnsi" w:hAnsiTheme="minorHAnsi" w:cstheme="minorHAnsi"/>
          <w:bCs/>
          <w:color w:val="auto"/>
          <w:sz w:val="28"/>
          <w:szCs w:val="28"/>
        </w:rPr>
        <w:tab/>
      </w:r>
    </w:p>
    <w:p w14:paraId="0321709F" w14:textId="6B8AB84F" w:rsidR="00AF036B" w:rsidRPr="00AF00DB" w:rsidRDefault="008F6C7C" w:rsidP="00D30367">
      <w:pPr>
        <w:tabs>
          <w:tab w:val="left" w:pos="284"/>
          <w:tab w:val="left" w:pos="851"/>
          <w:tab w:val="left" w:pos="6521"/>
          <w:tab w:val="left" w:pos="7513"/>
          <w:tab w:val="left" w:pos="7938"/>
        </w:tabs>
        <w:ind w:left="568"/>
        <w:rPr>
          <w:rFonts w:asciiTheme="minorHAnsi" w:hAnsiTheme="minorHAnsi" w:cstheme="minorHAnsi"/>
          <w:sz w:val="28"/>
          <w:szCs w:val="28"/>
          <w:lang w:val="en-GB"/>
        </w:rPr>
      </w:pPr>
      <w:r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Ann Allen noted the continuing need </w:t>
      </w:r>
      <w:r w:rsidR="00D30367" w:rsidRPr="00AF00DB">
        <w:rPr>
          <w:rFonts w:asciiTheme="minorHAnsi" w:hAnsiTheme="minorHAnsi" w:cstheme="minorHAnsi"/>
          <w:sz w:val="28"/>
          <w:szCs w:val="28"/>
          <w:lang w:val="en-GB"/>
        </w:rPr>
        <w:t>to</w:t>
      </w:r>
      <w:r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815B67" w:rsidRPr="00AF00DB">
        <w:rPr>
          <w:rFonts w:asciiTheme="minorHAnsi" w:hAnsiTheme="minorHAnsi" w:cstheme="minorHAnsi"/>
          <w:sz w:val="28"/>
          <w:szCs w:val="28"/>
          <w:lang w:val="en-GB"/>
        </w:rPr>
        <w:t>stay</w:t>
      </w:r>
      <w:r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in touch with staff and </w:t>
      </w:r>
      <w:r w:rsidR="009A14FB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continue the external engagement.  In </w:t>
      </w:r>
      <w:r w:rsidR="00815B67" w:rsidRPr="00AF00DB">
        <w:rPr>
          <w:rFonts w:asciiTheme="minorHAnsi" w:hAnsiTheme="minorHAnsi" w:cstheme="minorHAnsi"/>
          <w:sz w:val="28"/>
          <w:szCs w:val="28"/>
          <w:lang w:val="en-GB"/>
        </w:rPr>
        <w:t>addition,</w:t>
      </w:r>
      <w:r w:rsidR="009A14FB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the office market is moving </w:t>
      </w:r>
      <w:r w:rsidR="00815B67" w:rsidRPr="00AF00DB">
        <w:rPr>
          <w:rFonts w:asciiTheme="minorHAnsi" w:hAnsiTheme="minorHAnsi" w:cstheme="minorHAnsi"/>
          <w:sz w:val="28"/>
          <w:szCs w:val="28"/>
          <w:lang w:val="en-GB"/>
        </w:rPr>
        <w:t>quickly</w:t>
      </w:r>
      <w:r w:rsidR="009A14FB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to adapt to the changes in working </w:t>
      </w:r>
      <w:r w:rsidR="00815B67" w:rsidRPr="00AF00DB">
        <w:rPr>
          <w:rFonts w:asciiTheme="minorHAnsi" w:hAnsiTheme="minorHAnsi" w:cstheme="minorHAnsi"/>
          <w:sz w:val="28"/>
          <w:szCs w:val="28"/>
          <w:lang w:val="en-GB"/>
        </w:rPr>
        <w:t>practices</w:t>
      </w:r>
      <w:r w:rsidR="009A14FB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and so it is </w:t>
      </w:r>
      <w:r w:rsidR="00A03790" w:rsidRPr="00AF00DB">
        <w:rPr>
          <w:rFonts w:asciiTheme="minorHAnsi" w:hAnsiTheme="minorHAnsi" w:cstheme="minorHAnsi"/>
          <w:sz w:val="28"/>
          <w:szCs w:val="28"/>
          <w:lang w:val="en-GB"/>
        </w:rPr>
        <w:t>essential that WIC</w:t>
      </w:r>
      <w:r w:rsidR="00186255" w:rsidRPr="00AF00DB">
        <w:rPr>
          <w:rFonts w:asciiTheme="minorHAnsi" w:hAnsiTheme="minorHAnsi" w:cstheme="minorHAnsi"/>
          <w:sz w:val="28"/>
          <w:szCs w:val="28"/>
          <w:lang w:val="en-GB"/>
        </w:rPr>
        <w:t>S</w:t>
      </w:r>
      <w:r w:rsidR="00A03790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stay in touch with the </w:t>
      </w:r>
      <w:r w:rsidR="00AF036B" w:rsidRPr="00AF00DB">
        <w:rPr>
          <w:rFonts w:asciiTheme="minorHAnsi" w:hAnsiTheme="minorHAnsi" w:cstheme="minorHAnsi"/>
          <w:sz w:val="28"/>
          <w:szCs w:val="28"/>
          <w:lang w:val="en-GB"/>
        </w:rPr>
        <w:t>market.</w:t>
      </w:r>
    </w:p>
    <w:p w14:paraId="705A18FA" w14:textId="3784F7C1" w:rsidR="004B4425" w:rsidRPr="00AF00DB" w:rsidRDefault="003D1C06" w:rsidP="00AF036B">
      <w:pPr>
        <w:tabs>
          <w:tab w:val="left" w:pos="284"/>
          <w:tab w:val="left" w:pos="851"/>
          <w:tab w:val="left" w:pos="6521"/>
          <w:tab w:val="left" w:pos="7513"/>
          <w:tab w:val="left" w:pos="7938"/>
        </w:tabs>
        <w:ind w:left="284" w:firstLine="284"/>
        <w:rPr>
          <w:rFonts w:asciiTheme="minorHAnsi" w:hAnsiTheme="minorHAnsi" w:cstheme="minorHAnsi"/>
          <w:bCs/>
          <w:color w:val="auto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  <w:lang w:val="en-GB"/>
        </w:rPr>
        <w:t>The Board noted the</w:t>
      </w:r>
      <w:r w:rsidRPr="00AF00DB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recommendations</w:t>
      </w:r>
      <w:r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in the report. </w:t>
      </w:r>
    </w:p>
    <w:p w14:paraId="6504ADD2" w14:textId="1469A0F4" w:rsidR="00E63318" w:rsidRPr="00AF00DB" w:rsidRDefault="00605CFE" w:rsidP="002E4F24">
      <w:pPr>
        <w:ind w:left="0"/>
        <w:rPr>
          <w:rFonts w:asciiTheme="minorHAnsi" w:hAnsiTheme="minorHAnsi" w:cstheme="minorHAnsi"/>
          <w:bCs/>
          <w:sz w:val="28"/>
          <w:szCs w:val="28"/>
        </w:rPr>
      </w:pPr>
      <w:r w:rsidRPr="00AF00DB">
        <w:rPr>
          <w:rFonts w:asciiTheme="minorHAnsi" w:hAnsiTheme="minorHAnsi" w:cstheme="minorHAnsi"/>
          <w:color w:val="auto"/>
          <w:sz w:val="28"/>
          <w:szCs w:val="28"/>
        </w:rPr>
        <w:t xml:space="preserve">                   </w:t>
      </w:r>
      <w:r w:rsidR="00A67198" w:rsidRPr="00AF00DB">
        <w:rPr>
          <w:rFonts w:asciiTheme="minorHAnsi" w:hAnsiTheme="minorHAnsi" w:cstheme="minorHAnsi"/>
          <w:color w:val="auto"/>
          <w:sz w:val="28"/>
          <w:szCs w:val="28"/>
        </w:rPr>
        <w:t xml:space="preserve">                                             </w:t>
      </w:r>
      <w:r w:rsidR="00052B42" w:rsidRPr="00AF00DB">
        <w:rPr>
          <w:rFonts w:asciiTheme="minorHAnsi" w:hAnsiTheme="minorHAnsi" w:cstheme="minorHAnsi"/>
          <w:color w:val="auto"/>
          <w:sz w:val="28"/>
          <w:szCs w:val="28"/>
        </w:rPr>
        <w:t xml:space="preserve">     </w:t>
      </w:r>
      <w:r w:rsidR="00A67198" w:rsidRPr="00AF00DB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1A7F03" w:rsidRPr="00AF00DB">
        <w:rPr>
          <w:rFonts w:asciiTheme="minorHAnsi" w:hAnsiTheme="minorHAnsi" w:cstheme="minorHAnsi"/>
          <w:color w:val="auto"/>
          <w:sz w:val="28"/>
          <w:szCs w:val="28"/>
        </w:rPr>
        <w:t xml:space="preserve">            </w:t>
      </w:r>
    </w:p>
    <w:p w14:paraId="7ECB72E6" w14:textId="05224C4F" w:rsidR="000538DE" w:rsidRPr="00AF00DB" w:rsidRDefault="0090703B" w:rsidP="0090703B">
      <w:pPr>
        <w:pStyle w:val="ListParagraph"/>
        <w:numPr>
          <w:ilvl w:val="0"/>
          <w:numId w:val="35"/>
        </w:numPr>
        <w:tabs>
          <w:tab w:val="left" w:pos="3119"/>
        </w:tabs>
        <w:suppressAutoHyphens w:val="0"/>
        <w:overflowPunct/>
        <w:autoSpaceDE/>
        <w:autoSpaceDN/>
        <w:adjustRightInd/>
        <w:spacing w:before="0" w:after="0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AF00DB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A905DF" w:rsidRPr="00AF00DB">
        <w:rPr>
          <w:rFonts w:asciiTheme="minorHAnsi" w:hAnsiTheme="minorHAnsi" w:cstheme="minorHAnsi"/>
          <w:b/>
          <w:sz w:val="28"/>
          <w:szCs w:val="28"/>
        </w:rPr>
        <w:t>Scottish Water present</w:t>
      </w:r>
      <w:r w:rsidR="000F02FC" w:rsidRPr="00AF00DB">
        <w:rPr>
          <w:rFonts w:asciiTheme="minorHAnsi" w:hAnsiTheme="minorHAnsi" w:cstheme="minorHAnsi"/>
          <w:b/>
          <w:sz w:val="28"/>
          <w:szCs w:val="28"/>
        </w:rPr>
        <w:t xml:space="preserve">ation </w:t>
      </w:r>
      <w:r w:rsidR="00EE5FBC" w:rsidRPr="00AF00DB">
        <w:rPr>
          <w:rFonts w:asciiTheme="minorHAnsi" w:hAnsiTheme="minorHAnsi" w:cstheme="minorHAnsi"/>
          <w:b/>
          <w:sz w:val="28"/>
          <w:szCs w:val="28"/>
        </w:rPr>
        <w:t>Transformation</w:t>
      </w:r>
      <w:r w:rsidR="000F02FC" w:rsidRPr="00AF00DB">
        <w:rPr>
          <w:rFonts w:asciiTheme="minorHAnsi" w:hAnsiTheme="minorHAnsi" w:cstheme="minorHAnsi"/>
          <w:b/>
          <w:sz w:val="28"/>
          <w:szCs w:val="28"/>
        </w:rPr>
        <w:t xml:space="preserve"> Plan update</w:t>
      </w:r>
      <w:r w:rsidR="000538DE" w:rsidRPr="00AF00D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538DE" w:rsidRPr="00AF00DB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</w:t>
      </w:r>
    </w:p>
    <w:p w14:paraId="5E03D47E" w14:textId="77777777" w:rsidR="000538DE" w:rsidRPr="00AF00DB" w:rsidRDefault="000538DE" w:rsidP="002E4F24">
      <w:pPr>
        <w:tabs>
          <w:tab w:val="left" w:pos="3119"/>
        </w:tabs>
        <w:suppressAutoHyphens w:val="0"/>
        <w:overflowPunct/>
        <w:autoSpaceDE/>
        <w:autoSpaceDN/>
        <w:adjustRightInd/>
        <w:spacing w:before="0" w:after="0"/>
        <w:ind w:left="0"/>
        <w:textAlignment w:val="auto"/>
        <w:rPr>
          <w:rFonts w:asciiTheme="minorHAnsi" w:hAnsiTheme="minorHAnsi" w:cstheme="minorHAnsi"/>
          <w:b/>
          <w:sz w:val="28"/>
          <w:szCs w:val="28"/>
        </w:rPr>
      </w:pPr>
    </w:p>
    <w:p w14:paraId="2DB8E100" w14:textId="3057CBB1" w:rsidR="0060339D" w:rsidRPr="00AF00DB" w:rsidRDefault="00571600" w:rsidP="00391FF1">
      <w:pPr>
        <w:pStyle w:val="BodyText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 xml:space="preserve">The Board were joined by </w:t>
      </w:r>
      <w:r w:rsidR="00546EED" w:rsidRPr="00AF00DB">
        <w:rPr>
          <w:rFonts w:asciiTheme="minorHAnsi" w:hAnsiTheme="minorHAnsi" w:cstheme="minorHAnsi"/>
          <w:sz w:val="28"/>
          <w:szCs w:val="28"/>
        </w:rPr>
        <w:t>Douglas Millican, Rob Mustard and Emma Gibbs.</w:t>
      </w:r>
      <w:r w:rsidR="0055297A" w:rsidRPr="00AF00DB">
        <w:rPr>
          <w:rFonts w:asciiTheme="minorHAnsi" w:hAnsiTheme="minorHAnsi" w:cstheme="minorHAnsi"/>
          <w:sz w:val="28"/>
          <w:szCs w:val="28"/>
        </w:rPr>
        <w:t xml:space="preserve">  The Scottish Wa</w:t>
      </w:r>
      <w:r w:rsidR="00815B67" w:rsidRPr="00AF00DB">
        <w:rPr>
          <w:rFonts w:asciiTheme="minorHAnsi" w:hAnsiTheme="minorHAnsi" w:cstheme="minorHAnsi"/>
          <w:sz w:val="28"/>
          <w:szCs w:val="28"/>
        </w:rPr>
        <w:t>t</w:t>
      </w:r>
      <w:r w:rsidR="0055297A" w:rsidRPr="00AF00DB">
        <w:rPr>
          <w:rFonts w:asciiTheme="minorHAnsi" w:hAnsiTheme="minorHAnsi" w:cstheme="minorHAnsi"/>
          <w:sz w:val="28"/>
          <w:szCs w:val="28"/>
        </w:rPr>
        <w:t xml:space="preserve">er team presented an update on the ongoing transformation process.  </w:t>
      </w:r>
    </w:p>
    <w:p w14:paraId="732DA5ED" w14:textId="0304D1A6" w:rsidR="003B3E05" w:rsidRPr="00AF00DB" w:rsidRDefault="003B3E05" w:rsidP="005905BE">
      <w:pPr>
        <w:pStyle w:val="BodyText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>The</w:t>
      </w:r>
      <w:r w:rsidR="00B14468" w:rsidRPr="00AF00DB">
        <w:rPr>
          <w:rFonts w:asciiTheme="minorHAnsi" w:hAnsiTheme="minorHAnsi" w:cstheme="minorHAnsi"/>
          <w:sz w:val="28"/>
          <w:szCs w:val="28"/>
        </w:rPr>
        <w:t xml:space="preserve"> Scottish Water team joined with a discussion </w:t>
      </w:r>
      <w:r w:rsidR="00967AF3" w:rsidRPr="00AF00DB">
        <w:rPr>
          <w:rFonts w:asciiTheme="minorHAnsi" w:hAnsiTheme="minorHAnsi" w:cstheme="minorHAnsi"/>
          <w:sz w:val="28"/>
          <w:szCs w:val="28"/>
        </w:rPr>
        <w:t xml:space="preserve">and responded to </w:t>
      </w:r>
      <w:r w:rsidR="00815B67" w:rsidRPr="00AF00DB">
        <w:rPr>
          <w:rFonts w:asciiTheme="minorHAnsi" w:hAnsiTheme="minorHAnsi" w:cstheme="minorHAnsi"/>
          <w:sz w:val="28"/>
          <w:szCs w:val="28"/>
        </w:rPr>
        <w:t>several</w:t>
      </w:r>
      <w:r w:rsidR="00967AF3" w:rsidRPr="00AF00DB">
        <w:rPr>
          <w:rFonts w:asciiTheme="minorHAnsi" w:hAnsiTheme="minorHAnsi" w:cstheme="minorHAnsi"/>
          <w:sz w:val="28"/>
          <w:szCs w:val="28"/>
        </w:rPr>
        <w:t xml:space="preserve"> questions raised by the Board.  Key</w:t>
      </w:r>
      <w:r w:rsidR="005D69BC" w:rsidRPr="00AF00DB">
        <w:rPr>
          <w:rFonts w:asciiTheme="minorHAnsi" w:hAnsiTheme="minorHAnsi" w:cstheme="minorHAnsi"/>
          <w:sz w:val="28"/>
          <w:szCs w:val="28"/>
        </w:rPr>
        <w:t xml:space="preserve"> </w:t>
      </w:r>
      <w:r w:rsidR="00967AF3" w:rsidRPr="00AF00DB">
        <w:rPr>
          <w:rFonts w:asciiTheme="minorHAnsi" w:hAnsiTheme="minorHAnsi" w:cstheme="minorHAnsi"/>
          <w:sz w:val="28"/>
          <w:szCs w:val="28"/>
        </w:rPr>
        <w:t>themes explored included the breadth of the trans</w:t>
      </w:r>
      <w:r w:rsidR="005D69BC" w:rsidRPr="00AF00DB">
        <w:rPr>
          <w:rFonts w:asciiTheme="minorHAnsi" w:hAnsiTheme="minorHAnsi" w:cstheme="minorHAnsi"/>
          <w:sz w:val="28"/>
          <w:szCs w:val="28"/>
        </w:rPr>
        <w:t>formation</w:t>
      </w:r>
      <w:r w:rsidR="00967AF3" w:rsidRPr="00AF00DB">
        <w:rPr>
          <w:rFonts w:asciiTheme="minorHAnsi" w:hAnsiTheme="minorHAnsi" w:cstheme="minorHAnsi"/>
          <w:sz w:val="28"/>
          <w:szCs w:val="28"/>
        </w:rPr>
        <w:t xml:space="preserve"> activity required; the </w:t>
      </w:r>
      <w:r w:rsidR="00815B67" w:rsidRPr="00AF00DB">
        <w:rPr>
          <w:rFonts w:asciiTheme="minorHAnsi" w:hAnsiTheme="minorHAnsi" w:cstheme="minorHAnsi"/>
          <w:sz w:val="28"/>
          <w:szCs w:val="28"/>
        </w:rPr>
        <w:t>availability</w:t>
      </w:r>
      <w:r w:rsidR="00967AF3" w:rsidRPr="00AF00DB">
        <w:rPr>
          <w:rFonts w:asciiTheme="minorHAnsi" w:hAnsiTheme="minorHAnsi" w:cstheme="minorHAnsi"/>
          <w:sz w:val="28"/>
          <w:szCs w:val="28"/>
        </w:rPr>
        <w:t xml:space="preserve"> of skills and resources within Scottish Water; </w:t>
      </w:r>
      <w:r w:rsidR="00305492" w:rsidRPr="00AF00DB">
        <w:rPr>
          <w:rFonts w:asciiTheme="minorHAnsi" w:hAnsiTheme="minorHAnsi" w:cstheme="minorHAnsi"/>
          <w:sz w:val="28"/>
          <w:szCs w:val="28"/>
        </w:rPr>
        <w:t xml:space="preserve">maintaining </w:t>
      </w:r>
      <w:r w:rsidR="003D1BFF" w:rsidRPr="00AF00DB">
        <w:rPr>
          <w:rFonts w:asciiTheme="minorHAnsi" w:hAnsiTheme="minorHAnsi" w:cstheme="minorHAnsi"/>
          <w:sz w:val="28"/>
          <w:szCs w:val="28"/>
        </w:rPr>
        <w:t>an</w:t>
      </w:r>
      <w:r w:rsidR="005D5EFA" w:rsidRPr="00AF00DB">
        <w:rPr>
          <w:rFonts w:asciiTheme="minorHAnsi" w:hAnsiTheme="minorHAnsi" w:cstheme="minorHAnsi"/>
          <w:sz w:val="28"/>
          <w:szCs w:val="28"/>
        </w:rPr>
        <w:t>d</w:t>
      </w:r>
      <w:r w:rsidR="003D1BFF" w:rsidRPr="00AF00DB">
        <w:rPr>
          <w:rFonts w:asciiTheme="minorHAnsi" w:hAnsiTheme="minorHAnsi" w:cstheme="minorHAnsi"/>
          <w:sz w:val="28"/>
          <w:szCs w:val="28"/>
        </w:rPr>
        <w:t xml:space="preserve"> embedding the required culture cha</w:t>
      </w:r>
      <w:r w:rsidR="005D69BC" w:rsidRPr="00AF00DB">
        <w:rPr>
          <w:rFonts w:asciiTheme="minorHAnsi" w:hAnsiTheme="minorHAnsi" w:cstheme="minorHAnsi"/>
          <w:sz w:val="28"/>
          <w:szCs w:val="28"/>
        </w:rPr>
        <w:t>n</w:t>
      </w:r>
      <w:r w:rsidR="003D1BFF" w:rsidRPr="00AF00DB">
        <w:rPr>
          <w:rFonts w:asciiTheme="minorHAnsi" w:hAnsiTheme="minorHAnsi" w:cstheme="minorHAnsi"/>
          <w:sz w:val="28"/>
          <w:szCs w:val="28"/>
        </w:rPr>
        <w:t>ge</w:t>
      </w:r>
      <w:r w:rsidR="005D69BC" w:rsidRPr="00AF00DB">
        <w:rPr>
          <w:rFonts w:asciiTheme="minorHAnsi" w:hAnsiTheme="minorHAnsi" w:cstheme="minorHAnsi"/>
          <w:sz w:val="28"/>
          <w:szCs w:val="28"/>
        </w:rPr>
        <w:t xml:space="preserve">; </w:t>
      </w:r>
      <w:r w:rsidR="00E03E1D" w:rsidRPr="00AF00DB">
        <w:rPr>
          <w:rFonts w:asciiTheme="minorHAnsi" w:hAnsiTheme="minorHAnsi" w:cstheme="minorHAnsi"/>
          <w:sz w:val="28"/>
          <w:szCs w:val="28"/>
        </w:rPr>
        <w:t xml:space="preserve">communication of </w:t>
      </w:r>
      <w:r w:rsidR="005D5EFA" w:rsidRPr="00AF00DB">
        <w:rPr>
          <w:rFonts w:asciiTheme="minorHAnsi" w:hAnsiTheme="minorHAnsi" w:cstheme="minorHAnsi"/>
          <w:sz w:val="28"/>
          <w:szCs w:val="28"/>
        </w:rPr>
        <w:t xml:space="preserve">the </w:t>
      </w:r>
      <w:r w:rsidR="00E03E1D" w:rsidRPr="00AF00DB">
        <w:rPr>
          <w:rFonts w:asciiTheme="minorHAnsi" w:hAnsiTheme="minorHAnsi" w:cstheme="minorHAnsi"/>
          <w:sz w:val="28"/>
          <w:szCs w:val="28"/>
        </w:rPr>
        <w:t>ch</w:t>
      </w:r>
      <w:r w:rsidR="00815B67" w:rsidRPr="00AF00DB">
        <w:rPr>
          <w:rFonts w:asciiTheme="minorHAnsi" w:hAnsiTheme="minorHAnsi" w:cstheme="minorHAnsi"/>
          <w:sz w:val="28"/>
          <w:szCs w:val="28"/>
        </w:rPr>
        <w:t>ange</w:t>
      </w:r>
      <w:r w:rsidR="00E03E1D" w:rsidRPr="00AF00DB">
        <w:rPr>
          <w:rFonts w:asciiTheme="minorHAnsi" w:hAnsiTheme="minorHAnsi" w:cstheme="minorHAnsi"/>
          <w:sz w:val="28"/>
          <w:szCs w:val="28"/>
        </w:rPr>
        <w:t xml:space="preserve"> process internally and externally</w:t>
      </w:r>
      <w:r w:rsidR="003D1BFF" w:rsidRPr="00AF00DB">
        <w:rPr>
          <w:rFonts w:asciiTheme="minorHAnsi" w:hAnsiTheme="minorHAnsi" w:cstheme="minorHAnsi"/>
          <w:sz w:val="28"/>
          <w:szCs w:val="28"/>
        </w:rPr>
        <w:t xml:space="preserve"> </w:t>
      </w:r>
      <w:r w:rsidR="005D69BC" w:rsidRPr="00AF00DB">
        <w:rPr>
          <w:rFonts w:asciiTheme="minorHAnsi" w:hAnsiTheme="minorHAnsi" w:cstheme="minorHAnsi"/>
          <w:sz w:val="28"/>
          <w:szCs w:val="28"/>
        </w:rPr>
        <w:t>(</w:t>
      </w:r>
      <w:r w:rsidR="003D1BFF" w:rsidRPr="00AF00DB">
        <w:rPr>
          <w:rFonts w:asciiTheme="minorHAnsi" w:hAnsiTheme="minorHAnsi" w:cstheme="minorHAnsi"/>
          <w:sz w:val="28"/>
          <w:szCs w:val="28"/>
        </w:rPr>
        <w:t>including the supply chain)</w:t>
      </w:r>
      <w:r w:rsidR="005D69BC" w:rsidRPr="00AF00DB">
        <w:rPr>
          <w:rFonts w:asciiTheme="minorHAnsi" w:hAnsiTheme="minorHAnsi" w:cstheme="minorHAnsi"/>
          <w:sz w:val="28"/>
          <w:szCs w:val="28"/>
        </w:rPr>
        <w:t xml:space="preserve">; </w:t>
      </w:r>
      <w:r w:rsidR="00305319" w:rsidRPr="00AF00DB">
        <w:rPr>
          <w:rFonts w:asciiTheme="minorHAnsi" w:hAnsiTheme="minorHAnsi" w:cstheme="minorHAnsi"/>
          <w:sz w:val="28"/>
          <w:szCs w:val="28"/>
        </w:rPr>
        <w:t>digital investment to support change;</w:t>
      </w:r>
      <w:r w:rsidR="00D2409E" w:rsidRPr="00AF00DB">
        <w:rPr>
          <w:rFonts w:asciiTheme="minorHAnsi" w:hAnsiTheme="minorHAnsi" w:cstheme="minorHAnsi"/>
          <w:sz w:val="28"/>
          <w:szCs w:val="28"/>
        </w:rPr>
        <w:t xml:space="preserve"> strategic leadership </w:t>
      </w:r>
      <w:r w:rsidR="00B819FE" w:rsidRPr="00AF00DB">
        <w:rPr>
          <w:rFonts w:asciiTheme="minorHAnsi" w:hAnsiTheme="minorHAnsi" w:cstheme="minorHAnsi"/>
          <w:sz w:val="28"/>
          <w:szCs w:val="28"/>
        </w:rPr>
        <w:t>and</w:t>
      </w:r>
      <w:r w:rsidR="00305319" w:rsidRPr="00AF00DB">
        <w:rPr>
          <w:rFonts w:asciiTheme="minorHAnsi" w:hAnsiTheme="minorHAnsi" w:cstheme="minorHAnsi"/>
          <w:sz w:val="28"/>
          <w:szCs w:val="28"/>
        </w:rPr>
        <w:t xml:space="preserve"> investment prioritisation</w:t>
      </w:r>
      <w:r w:rsidR="00E03E1D" w:rsidRPr="00AF00DB">
        <w:rPr>
          <w:rFonts w:asciiTheme="minorHAnsi" w:hAnsiTheme="minorHAnsi" w:cstheme="minorHAnsi"/>
          <w:sz w:val="28"/>
          <w:szCs w:val="28"/>
        </w:rPr>
        <w:t xml:space="preserve"> </w:t>
      </w:r>
      <w:r w:rsidR="00D621B1" w:rsidRPr="00AF00DB">
        <w:rPr>
          <w:rFonts w:asciiTheme="minorHAnsi" w:hAnsiTheme="minorHAnsi" w:cstheme="minorHAnsi"/>
          <w:sz w:val="28"/>
          <w:szCs w:val="28"/>
        </w:rPr>
        <w:t>and planning</w:t>
      </w:r>
      <w:r w:rsidR="00B819FE" w:rsidRPr="00AF00DB">
        <w:rPr>
          <w:rFonts w:asciiTheme="minorHAnsi" w:hAnsiTheme="minorHAnsi" w:cstheme="minorHAnsi"/>
          <w:sz w:val="28"/>
          <w:szCs w:val="28"/>
        </w:rPr>
        <w:t>.</w:t>
      </w:r>
    </w:p>
    <w:p w14:paraId="1B847291" w14:textId="432BD408" w:rsidR="00974C01" w:rsidRPr="00AF00DB" w:rsidRDefault="00974C01" w:rsidP="005905BE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037208F5" w14:textId="52802CF0" w:rsidR="00974C01" w:rsidRPr="00AF00DB" w:rsidRDefault="00974C01" w:rsidP="005905BE">
      <w:pPr>
        <w:pStyle w:val="BodyText"/>
        <w:rPr>
          <w:rFonts w:asciiTheme="minorHAnsi" w:hAnsiTheme="minorHAnsi" w:cstheme="minorHAnsi"/>
          <w:sz w:val="28"/>
          <w:szCs w:val="28"/>
        </w:rPr>
      </w:pPr>
      <w:r w:rsidRPr="00AF00DB">
        <w:rPr>
          <w:rFonts w:asciiTheme="minorHAnsi" w:hAnsiTheme="minorHAnsi" w:cstheme="minorHAnsi"/>
          <w:sz w:val="28"/>
          <w:szCs w:val="28"/>
        </w:rPr>
        <w:t>The Chair thanked the Scottish Water team for their en</w:t>
      </w:r>
      <w:r w:rsidR="003860FC" w:rsidRPr="00AF00DB">
        <w:rPr>
          <w:rFonts w:asciiTheme="minorHAnsi" w:hAnsiTheme="minorHAnsi" w:cstheme="minorHAnsi"/>
          <w:sz w:val="28"/>
          <w:szCs w:val="28"/>
        </w:rPr>
        <w:t>gagement.</w:t>
      </w:r>
    </w:p>
    <w:p w14:paraId="1A48C628" w14:textId="77777777" w:rsidR="0090703B" w:rsidRPr="00AF00DB" w:rsidRDefault="0090703B" w:rsidP="00D30367">
      <w:pPr>
        <w:pStyle w:val="BodyText"/>
        <w:ind w:left="360"/>
        <w:rPr>
          <w:rFonts w:asciiTheme="minorHAnsi" w:hAnsiTheme="minorHAnsi" w:cstheme="minorHAnsi"/>
          <w:sz w:val="28"/>
          <w:szCs w:val="28"/>
        </w:rPr>
      </w:pPr>
    </w:p>
    <w:p w14:paraId="28AA394A" w14:textId="0D74F815" w:rsidR="0044575F" w:rsidRPr="00AF00DB" w:rsidRDefault="007C5CCD" w:rsidP="002E4F24">
      <w:pPr>
        <w:pStyle w:val="Heading1"/>
        <w:numPr>
          <w:ilvl w:val="0"/>
          <w:numId w:val="0"/>
        </w:numPr>
        <w:tabs>
          <w:tab w:val="left" w:pos="3119"/>
        </w:tabs>
        <w:spacing w:before="120" w:after="240"/>
        <w:ind w:left="567" w:hanging="567"/>
        <w:rPr>
          <w:rFonts w:asciiTheme="minorHAnsi" w:hAnsiTheme="minorHAnsi" w:cstheme="minorHAnsi"/>
          <w:sz w:val="28"/>
          <w:szCs w:val="28"/>
          <w:lang w:val="en-GB"/>
        </w:rPr>
      </w:pPr>
      <w:r w:rsidRPr="00AF00DB">
        <w:rPr>
          <w:rFonts w:asciiTheme="minorHAnsi" w:hAnsiTheme="minorHAnsi" w:cstheme="minorHAnsi"/>
          <w:sz w:val="28"/>
          <w:szCs w:val="28"/>
        </w:rPr>
        <w:t>6</w:t>
      </w:r>
      <w:r w:rsidR="00040841" w:rsidRPr="00AF00DB">
        <w:rPr>
          <w:rFonts w:asciiTheme="minorHAnsi" w:hAnsiTheme="minorHAnsi" w:cstheme="minorHAnsi"/>
          <w:sz w:val="28"/>
          <w:szCs w:val="28"/>
        </w:rPr>
        <w:t xml:space="preserve">.  </w:t>
      </w:r>
      <w:r w:rsidR="00EB5550" w:rsidRPr="00AF00DB">
        <w:rPr>
          <w:rFonts w:asciiTheme="minorHAnsi" w:hAnsiTheme="minorHAnsi" w:cstheme="minorHAnsi"/>
          <w:sz w:val="28"/>
          <w:szCs w:val="28"/>
        </w:rPr>
        <w:tab/>
      </w:r>
      <w:r w:rsidR="00040841" w:rsidRPr="00AF00DB">
        <w:rPr>
          <w:rFonts w:asciiTheme="minorHAnsi" w:hAnsiTheme="minorHAnsi" w:cstheme="minorHAnsi"/>
          <w:sz w:val="28"/>
          <w:szCs w:val="28"/>
        </w:rPr>
        <w:t>AOB</w:t>
      </w:r>
    </w:p>
    <w:p w14:paraId="625B5DCA" w14:textId="77777777" w:rsidR="00D715F2" w:rsidRPr="00AF00DB" w:rsidRDefault="00E511A1" w:rsidP="005905BE">
      <w:pPr>
        <w:pStyle w:val="BodyText"/>
        <w:tabs>
          <w:tab w:val="left" w:pos="567"/>
          <w:tab w:val="left" w:pos="3119"/>
        </w:tabs>
        <w:rPr>
          <w:rFonts w:asciiTheme="minorHAnsi" w:hAnsiTheme="minorHAnsi" w:cstheme="minorHAnsi"/>
          <w:sz w:val="28"/>
          <w:szCs w:val="28"/>
          <w:lang w:val="en-GB"/>
        </w:rPr>
      </w:pPr>
      <w:r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There </w:t>
      </w:r>
      <w:r w:rsidR="00FC0585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was no further </w:t>
      </w:r>
      <w:r w:rsidR="000E43A3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business. </w:t>
      </w:r>
    </w:p>
    <w:p w14:paraId="5942B9DA" w14:textId="77777777" w:rsidR="00BB234D" w:rsidRPr="00AF00DB" w:rsidRDefault="000E43A3" w:rsidP="005905BE">
      <w:pPr>
        <w:pStyle w:val="BodyText"/>
        <w:tabs>
          <w:tab w:val="left" w:pos="567"/>
          <w:tab w:val="left" w:pos="3119"/>
        </w:tabs>
        <w:rPr>
          <w:rFonts w:asciiTheme="minorHAnsi" w:hAnsiTheme="minorHAnsi" w:cstheme="minorHAnsi"/>
          <w:sz w:val="28"/>
          <w:szCs w:val="28"/>
          <w:lang w:val="en-GB"/>
        </w:rPr>
      </w:pPr>
      <w:r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E511A1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Chair </w:t>
      </w:r>
      <w:r w:rsidR="00124612" w:rsidRPr="00AF00DB">
        <w:rPr>
          <w:rFonts w:asciiTheme="minorHAnsi" w:hAnsiTheme="minorHAnsi" w:cstheme="minorHAnsi"/>
          <w:sz w:val="28"/>
          <w:szCs w:val="28"/>
          <w:lang w:val="en-GB"/>
        </w:rPr>
        <w:t>thank</w:t>
      </w:r>
      <w:r w:rsidR="006A05CA" w:rsidRPr="00AF00DB">
        <w:rPr>
          <w:rFonts w:asciiTheme="minorHAnsi" w:hAnsiTheme="minorHAnsi" w:cstheme="minorHAnsi"/>
          <w:sz w:val="28"/>
          <w:szCs w:val="28"/>
          <w:lang w:val="en-GB"/>
        </w:rPr>
        <w:t>ed</w:t>
      </w:r>
      <w:r w:rsidR="00124612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C017CC" w:rsidRPr="00AF00DB">
        <w:rPr>
          <w:rFonts w:asciiTheme="minorHAnsi" w:hAnsiTheme="minorHAnsi" w:cstheme="minorHAnsi"/>
          <w:sz w:val="28"/>
          <w:szCs w:val="28"/>
          <w:lang w:val="en-GB"/>
        </w:rPr>
        <w:t>all</w:t>
      </w:r>
      <w:r w:rsidR="00673141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for</w:t>
      </w:r>
      <w:r w:rsidR="00C017CC" w:rsidRPr="00AF00DB">
        <w:rPr>
          <w:rFonts w:asciiTheme="minorHAnsi" w:hAnsiTheme="minorHAnsi" w:cstheme="minorHAnsi"/>
          <w:sz w:val="28"/>
          <w:szCs w:val="28"/>
          <w:lang w:val="en-GB"/>
        </w:rPr>
        <w:t xml:space="preserve"> attending and </w:t>
      </w:r>
      <w:r w:rsidR="00E511A1" w:rsidRPr="00AF00DB">
        <w:rPr>
          <w:rFonts w:asciiTheme="minorHAnsi" w:hAnsiTheme="minorHAnsi" w:cstheme="minorHAnsi"/>
          <w:sz w:val="28"/>
          <w:szCs w:val="28"/>
          <w:lang w:val="en-GB"/>
        </w:rPr>
        <w:t>closed the meeting.</w:t>
      </w:r>
    </w:p>
    <w:sectPr w:rsidR="00BB234D" w:rsidRPr="00AF00DB" w:rsidSect="00F46E4E">
      <w:footerReference w:type="default" r:id="rId12"/>
      <w:footnotePr>
        <w:pos w:val="beneathText"/>
      </w:footnotePr>
      <w:pgSz w:w="12240" w:h="15840" w:code="1"/>
      <w:pgMar w:top="720" w:right="1041" w:bottom="720" w:left="993" w:header="720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9A07D" w14:textId="77777777" w:rsidR="00163391" w:rsidRDefault="00163391" w:rsidP="005A673F">
      <w:r>
        <w:separator/>
      </w:r>
    </w:p>
  </w:endnote>
  <w:endnote w:type="continuationSeparator" w:id="0">
    <w:p w14:paraId="5B90E680" w14:textId="77777777" w:rsidR="00163391" w:rsidRDefault="00163391" w:rsidP="005A673F">
      <w:r>
        <w:continuationSeparator/>
      </w:r>
    </w:p>
  </w:endnote>
  <w:endnote w:type="continuationNotice" w:id="1">
    <w:p w14:paraId="33AF890A" w14:textId="77777777" w:rsidR="00163391" w:rsidRDefault="0016339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804453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8"/>
        <w:szCs w:val="28"/>
      </w:rPr>
    </w:sdtEndPr>
    <w:sdtContent>
      <w:p w14:paraId="1D89AC48" w14:textId="1EE66035" w:rsidR="00E13431" w:rsidRPr="00AF00DB" w:rsidRDefault="00E13431" w:rsidP="005A673F">
        <w:pPr>
          <w:pStyle w:val="Footer"/>
          <w:rPr>
            <w:rFonts w:asciiTheme="minorHAnsi" w:hAnsiTheme="minorHAnsi" w:cstheme="minorHAnsi"/>
            <w:sz w:val="28"/>
            <w:szCs w:val="28"/>
          </w:rPr>
        </w:pPr>
        <w:r w:rsidRPr="00AF00DB">
          <w:rPr>
            <w:rFonts w:asciiTheme="minorHAnsi" w:hAnsiTheme="minorHAnsi" w:cstheme="minorHAnsi"/>
            <w:sz w:val="28"/>
            <w:szCs w:val="28"/>
          </w:rPr>
          <w:t xml:space="preserve">Min </w:t>
        </w:r>
        <w:r w:rsidR="008F52D5" w:rsidRPr="00AF00DB">
          <w:rPr>
            <w:rFonts w:asciiTheme="minorHAnsi" w:hAnsiTheme="minorHAnsi" w:cstheme="minorHAnsi"/>
            <w:sz w:val="28"/>
            <w:szCs w:val="28"/>
          </w:rPr>
          <w:t>0</w:t>
        </w:r>
        <w:r w:rsidR="005D0CD2" w:rsidRPr="00AF00DB">
          <w:rPr>
            <w:rFonts w:asciiTheme="minorHAnsi" w:hAnsiTheme="minorHAnsi" w:cstheme="minorHAnsi"/>
            <w:sz w:val="28"/>
            <w:szCs w:val="28"/>
          </w:rPr>
          <w:t>6</w:t>
        </w:r>
        <w:r w:rsidR="005A58D2" w:rsidRPr="00AF00DB">
          <w:rPr>
            <w:rFonts w:asciiTheme="minorHAnsi" w:hAnsiTheme="minorHAnsi" w:cstheme="minorHAnsi"/>
            <w:sz w:val="28"/>
            <w:szCs w:val="28"/>
          </w:rPr>
          <w:t>/</w:t>
        </w:r>
        <w:r w:rsidRPr="00AF00DB">
          <w:rPr>
            <w:rFonts w:asciiTheme="minorHAnsi" w:hAnsiTheme="minorHAnsi" w:cstheme="minorHAnsi"/>
            <w:sz w:val="28"/>
            <w:szCs w:val="28"/>
          </w:rPr>
          <w:t>2</w:t>
        </w:r>
        <w:r w:rsidR="008F52D5" w:rsidRPr="00AF00DB">
          <w:rPr>
            <w:rFonts w:asciiTheme="minorHAnsi" w:hAnsiTheme="minorHAnsi" w:cstheme="minorHAnsi"/>
            <w:sz w:val="28"/>
            <w:szCs w:val="28"/>
          </w:rPr>
          <w:t>1</w:t>
        </w:r>
        <w:r w:rsidRPr="00AF00DB">
          <w:rPr>
            <w:rFonts w:asciiTheme="minorHAnsi" w:hAnsiTheme="minorHAnsi" w:cstheme="minorHAnsi"/>
            <w:sz w:val="28"/>
            <w:szCs w:val="28"/>
          </w:rPr>
          <w:t xml:space="preserve">                                                                                                         </w:t>
        </w:r>
        <w:r w:rsidR="005D0CD2" w:rsidRPr="00AF00DB">
          <w:rPr>
            <w:rFonts w:asciiTheme="minorHAnsi" w:hAnsiTheme="minorHAnsi" w:cstheme="minorHAnsi"/>
            <w:sz w:val="28"/>
            <w:szCs w:val="28"/>
          </w:rPr>
          <w:t>August</w:t>
        </w:r>
        <w:r w:rsidR="00770EA8" w:rsidRPr="00AF00DB">
          <w:rPr>
            <w:rFonts w:asciiTheme="minorHAnsi" w:hAnsiTheme="minorHAnsi" w:cstheme="minorHAnsi"/>
            <w:sz w:val="28"/>
            <w:szCs w:val="28"/>
          </w:rPr>
          <w:t xml:space="preserve"> </w:t>
        </w:r>
        <w:r w:rsidR="008F52D5" w:rsidRPr="00AF00DB">
          <w:rPr>
            <w:rFonts w:asciiTheme="minorHAnsi" w:hAnsiTheme="minorHAnsi" w:cstheme="minorHAnsi"/>
            <w:sz w:val="28"/>
            <w:szCs w:val="28"/>
          </w:rPr>
          <w:t>2021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1F2FF" w14:textId="77777777" w:rsidR="00163391" w:rsidRDefault="00163391" w:rsidP="005A673F">
      <w:r>
        <w:separator/>
      </w:r>
    </w:p>
  </w:footnote>
  <w:footnote w:type="continuationSeparator" w:id="0">
    <w:p w14:paraId="071155F5" w14:textId="77777777" w:rsidR="00163391" w:rsidRDefault="00163391" w:rsidP="005A673F">
      <w:r>
        <w:continuationSeparator/>
      </w:r>
    </w:p>
  </w:footnote>
  <w:footnote w:type="continuationNotice" w:id="1">
    <w:p w14:paraId="172288BA" w14:textId="77777777" w:rsidR="00163391" w:rsidRDefault="00163391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46ED6"/>
    <w:multiLevelType w:val="hybridMultilevel"/>
    <w:tmpl w:val="C36CA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4941"/>
    <w:multiLevelType w:val="multilevel"/>
    <w:tmpl w:val="6994E866"/>
    <w:lvl w:ilvl="0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5" w:hanging="398"/>
      </w:pPr>
      <w:rPr>
        <w:u w:val="single"/>
      </w:rPr>
    </w:lvl>
    <w:lvl w:ilvl="2">
      <w:start w:val="1"/>
      <w:numFmt w:val="decimal"/>
      <w:lvlText w:val="%1.%2.%3"/>
      <w:lvlJc w:val="left"/>
      <w:pPr>
        <w:ind w:left="2367" w:hanging="720"/>
      </w:pPr>
    </w:lvl>
    <w:lvl w:ilvl="3">
      <w:start w:val="1"/>
      <w:numFmt w:val="decimal"/>
      <w:lvlText w:val="%1.%2.%3.%4"/>
      <w:lvlJc w:val="left"/>
      <w:pPr>
        <w:ind w:left="2727" w:hanging="1080"/>
      </w:pPr>
    </w:lvl>
    <w:lvl w:ilvl="4">
      <w:start w:val="1"/>
      <w:numFmt w:val="decimal"/>
      <w:lvlText w:val="%1.%2.%3.%4.%5"/>
      <w:lvlJc w:val="left"/>
      <w:pPr>
        <w:ind w:left="2727" w:hanging="1080"/>
      </w:pPr>
    </w:lvl>
    <w:lvl w:ilvl="5">
      <w:start w:val="1"/>
      <w:numFmt w:val="decimal"/>
      <w:lvlText w:val="%1.%2.%3.%4.%5.%6"/>
      <w:lvlJc w:val="left"/>
      <w:pPr>
        <w:ind w:left="3087" w:hanging="1440"/>
      </w:pPr>
    </w:lvl>
    <w:lvl w:ilvl="6">
      <w:start w:val="1"/>
      <w:numFmt w:val="decimal"/>
      <w:lvlText w:val="%1.%2.%3.%4.%5.%6.%7"/>
      <w:lvlJc w:val="left"/>
      <w:pPr>
        <w:ind w:left="3087" w:hanging="1440"/>
      </w:pPr>
    </w:lvl>
    <w:lvl w:ilvl="7">
      <w:start w:val="1"/>
      <w:numFmt w:val="decimal"/>
      <w:lvlText w:val="%1.%2.%3.%4.%5.%6.%7.%8"/>
      <w:lvlJc w:val="left"/>
      <w:pPr>
        <w:ind w:left="3447" w:hanging="1800"/>
      </w:pPr>
    </w:lvl>
    <w:lvl w:ilvl="8">
      <w:start w:val="1"/>
      <w:numFmt w:val="decimal"/>
      <w:lvlText w:val="%1.%2.%3.%4.%5.%6.%7.%8.%9"/>
      <w:lvlJc w:val="left"/>
      <w:pPr>
        <w:ind w:left="3447" w:hanging="1800"/>
      </w:pPr>
    </w:lvl>
  </w:abstractNum>
  <w:abstractNum w:abstractNumId="2" w15:restartNumberingAfterBreak="0">
    <w:nsid w:val="0A43514B"/>
    <w:multiLevelType w:val="hybridMultilevel"/>
    <w:tmpl w:val="89CCBA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B154EE"/>
    <w:multiLevelType w:val="hybridMultilevel"/>
    <w:tmpl w:val="EFE0FDD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D624E2"/>
    <w:multiLevelType w:val="hybridMultilevel"/>
    <w:tmpl w:val="62D04154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D2C8A"/>
    <w:multiLevelType w:val="hybridMultilevel"/>
    <w:tmpl w:val="A7F03364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0D397D"/>
    <w:multiLevelType w:val="multilevel"/>
    <w:tmpl w:val="7AE420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A658D1"/>
    <w:multiLevelType w:val="multilevel"/>
    <w:tmpl w:val="5A8E87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</w:lvl>
    <w:lvl w:ilvl="2">
      <w:start w:val="2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62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34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3060" w:hanging="180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8" w15:restartNumberingAfterBreak="0">
    <w:nsid w:val="20BF64C6"/>
    <w:multiLevelType w:val="hybridMultilevel"/>
    <w:tmpl w:val="14AC5DB6"/>
    <w:lvl w:ilvl="0" w:tplc="4812438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FE3D4F"/>
    <w:multiLevelType w:val="hybridMultilevel"/>
    <w:tmpl w:val="9F643D1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505333"/>
    <w:multiLevelType w:val="hybridMultilevel"/>
    <w:tmpl w:val="C29A3A24"/>
    <w:lvl w:ilvl="0" w:tplc="06F66A5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02246"/>
    <w:multiLevelType w:val="hybridMultilevel"/>
    <w:tmpl w:val="8A9883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0E270C"/>
    <w:multiLevelType w:val="hybridMultilevel"/>
    <w:tmpl w:val="58ECBE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4830E5"/>
    <w:multiLevelType w:val="multilevel"/>
    <w:tmpl w:val="B892570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9865ECA"/>
    <w:multiLevelType w:val="hybridMultilevel"/>
    <w:tmpl w:val="53FA0B4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A04485D"/>
    <w:multiLevelType w:val="hybridMultilevel"/>
    <w:tmpl w:val="B3D47E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1412B9"/>
    <w:multiLevelType w:val="hybridMultilevel"/>
    <w:tmpl w:val="9D900DB2"/>
    <w:lvl w:ilvl="0" w:tplc="0809000F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E0C5E75"/>
    <w:multiLevelType w:val="hybridMultilevel"/>
    <w:tmpl w:val="0B4A717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EA853BE"/>
    <w:multiLevelType w:val="hybridMultilevel"/>
    <w:tmpl w:val="32C28E96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913B39"/>
    <w:multiLevelType w:val="hybridMultilevel"/>
    <w:tmpl w:val="ED62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06747"/>
    <w:multiLevelType w:val="hybridMultilevel"/>
    <w:tmpl w:val="B9F6B428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065527"/>
    <w:multiLevelType w:val="hybridMultilevel"/>
    <w:tmpl w:val="D6F4C6B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4394670"/>
    <w:multiLevelType w:val="multilevel"/>
    <w:tmpl w:val="F14CAB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BAD4AEC"/>
    <w:multiLevelType w:val="hybridMultilevel"/>
    <w:tmpl w:val="EFE26D1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CF7403B"/>
    <w:multiLevelType w:val="hybridMultilevel"/>
    <w:tmpl w:val="F488C2C8"/>
    <w:lvl w:ilvl="0" w:tplc="EDC07AA4">
      <w:start w:val="1"/>
      <w:numFmt w:val="bullet"/>
      <w:pStyle w:val="ListParagraph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FC12C9C"/>
    <w:multiLevelType w:val="hybridMultilevel"/>
    <w:tmpl w:val="17241F84"/>
    <w:lvl w:ilvl="0" w:tplc="0276A4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013A84"/>
    <w:multiLevelType w:val="hybridMultilevel"/>
    <w:tmpl w:val="A9AA71BA"/>
    <w:name w:val="zzmpTMNum||TM Numbering|2|1|1|1|2|0||1|2|0||1|2|0||1|2|0||1|2|0||1|2|0||1|2|0||1|2|0||1|2|0||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154145C"/>
    <w:multiLevelType w:val="hybridMultilevel"/>
    <w:tmpl w:val="BC384EBC"/>
    <w:lvl w:ilvl="0" w:tplc="45C4DB54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48031E"/>
    <w:multiLevelType w:val="hybridMultilevel"/>
    <w:tmpl w:val="D332B9B2"/>
    <w:lvl w:ilvl="0" w:tplc="7FDA4FD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7AA31E2"/>
    <w:multiLevelType w:val="hybridMultilevel"/>
    <w:tmpl w:val="F3FE1C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FC4A40"/>
    <w:multiLevelType w:val="hybridMultilevel"/>
    <w:tmpl w:val="9E967AA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9944B5"/>
    <w:multiLevelType w:val="hybridMultilevel"/>
    <w:tmpl w:val="1E3C5F4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29B68AE"/>
    <w:multiLevelType w:val="multilevel"/>
    <w:tmpl w:val="FA10DA22"/>
    <w:lvl w:ilvl="0">
      <w:start w:val="8"/>
      <w:numFmt w:val="decimal"/>
      <w:lvlText w:val="%1."/>
      <w:lvlJc w:val="left"/>
      <w:pPr>
        <w:ind w:left="3501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65" w:hanging="398"/>
      </w:pPr>
      <w:rPr>
        <w:u w:val="single"/>
      </w:rPr>
    </w:lvl>
    <w:lvl w:ilvl="2">
      <w:start w:val="1"/>
      <w:numFmt w:val="decimal"/>
      <w:lvlText w:val="%1.%2.%3"/>
      <w:lvlJc w:val="left"/>
      <w:pPr>
        <w:ind w:left="4581" w:hanging="720"/>
      </w:pPr>
    </w:lvl>
    <w:lvl w:ilvl="3">
      <w:start w:val="1"/>
      <w:numFmt w:val="decimal"/>
      <w:lvlText w:val="%1.%2.%3.%4"/>
      <w:lvlJc w:val="left"/>
      <w:pPr>
        <w:ind w:left="5301" w:hanging="1080"/>
      </w:pPr>
    </w:lvl>
    <w:lvl w:ilvl="4">
      <w:start w:val="1"/>
      <w:numFmt w:val="decimal"/>
      <w:lvlText w:val="%1.%2.%3.%4.%5"/>
      <w:lvlJc w:val="left"/>
      <w:pPr>
        <w:ind w:left="5661" w:hanging="1080"/>
      </w:pPr>
    </w:lvl>
    <w:lvl w:ilvl="5">
      <w:start w:val="1"/>
      <w:numFmt w:val="decimal"/>
      <w:lvlText w:val="%1.%2.%3.%4.%5.%6"/>
      <w:lvlJc w:val="left"/>
      <w:pPr>
        <w:ind w:left="6381" w:hanging="1440"/>
      </w:pPr>
    </w:lvl>
    <w:lvl w:ilvl="6">
      <w:start w:val="1"/>
      <w:numFmt w:val="decimal"/>
      <w:lvlText w:val="%1.%2.%3.%4.%5.%6.%7"/>
      <w:lvlJc w:val="left"/>
      <w:pPr>
        <w:ind w:left="6741" w:hanging="1440"/>
      </w:pPr>
    </w:lvl>
    <w:lvl w:ilvl="7">
      <w:start w:val="1"/>
      <w:numFmt w:val="decimal"/>
      <w:lvlText w:val="%1.%2.%3.%4.%5.%6.%7.%8"/>
      <w:lvlJc w:val="left"/>
      <w:pPr>
        <w:ind w:left="7461" w:hanging="1800"/>
      </w:pPr>
    </w:lvl>
    <w:lvl w:ilvl="8">
      <w:start w:val="1"/>
      <w:numFmt w:val="decimal"/>
      <w:lvlText w:val="%1.%2.%3.%4.%5.%6.%7.%8.%9"/>
      <w:lvlJc w:val="left"/>
      <w:pPr>
        <w:ind w:left="7821" w:hanging="1800"/>
      </w:pPr>
    </w:lvl>
  </w:abstractNum>
  <w:abstractNum w:abstractNumId="33" w15:restartNumberingAfterBreak="0">
    <w:nsid w:val="74181E30"/>
    <w:multiLevelType w:val="hybridMultilevel"/>
    <w:tmpl w:val="853278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F0A641B"/>
    <w:multiLevelType w:val="hybridMultilevel"/>
    <w:tmpl w:val="68D8838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4"/>
  </w:num>
  <w:num w:numId="3">
    <w:abstractNumId w:val="6"/>
  </w:num>
  <w:num w:numId="4">
    <w:abstractNumId w:val="22"/>
  </w:num>
  <w:num w:numId="5">
    <w:abstractNumId w:val="26"/>
  </w:num>
  <w:num w:numId="6">
    <w:abstractNumId w:val="12"/>
  </w:num>
  <w:num w:numId="7">
    <w:abstractNumId w:val="11"/>
  </w:num>
  <w:num w:numId="8">
    <w:abstractNumId w:val="31"/>
  </w:num>
  <w:num w:numId="9">
    <w:abstractNumId w:val="3"/>
  </w:num>
  <w:num w:numId="10">
    <w:abstractNumId w:val="30"/>
  </w:num>
  <w:num w:numId="11">
    <w:abstractNumId w:val="21"/>
  </w:num>
  <w:num w:numId="12">
    <w:abstractNumId w:val="9"/>
  </w:num>
  <w:num w:numId="13">
    <w:abstractNumId w:val="10"/>
  </w:num>
  <w:num w:numId="14">
    <w:abstractNumId w:val="1"/>
  </w:num>
  <w:num w:numId="15">
    <w:abstractNumId w:val="7"/>
  </w:num>
  <w:num w:numId="16">
    <w:abstractNumId w:val="32"/>
  </w:num>
  <w:num w:numId="17">
    <w:abstractNumId w:val="16"/>
  </w:num>
  <w:num w:numId="18">
    <w:abstractNumId w:val="34"/>
  </w:num>
  <w:num w:numId="19">
    <w:abstractNumId w:val="23"/>
  </w:num>
  <w:num w:numId="20">
    <w:abstractNumId w:val="8"/>
  </w:num>
  <w:num w:numId="21">
    <w:abstractNumId w:val="0"/>
  </w:num>
  <w:num w:numId="22">
    <w:abstractNumId w:val="14"/>
  </w:num>
  <w:num w:numId="23">
    <w:abstractNumId w:val="25"/>
  </w:num>
  <w:num w:numId="24">
    <w:abstractNumId w:val="15"/>
  </w:num>
  <w:num w:numId="25">
    <w:abstractNumId w:val="20"/>
  </w:num>
  <w:num w:numId="26">
    <w:abstractNumId w:val="17"/>
  </w:num>
  <w:num w:numId="27">
    <w:abstractNumId w:val="33"/>
  </w:num>
  <w:num w:numId="28">
    <w:abstractNumId w:val="28"/>
  </w:num>
  <w:num w:numId="29">
    <w:abstractNumId w:val="5"/>
  </w:num>
  <w:num w:numId="30">
    <w:abstractNumId w:val="2"/>
  </w:num>
  <w:num w:numId="31">
    <w:abstractNumId w:val="18"/>
  </w:num>
  <w:num w:numId="32">
    <w:abstractNumId w:val="19"/>
  </w:num>
  <w:num w:numId="33">
    <w:abstractNumId w:val="29"/>
  </w:num>
  <w:num w:numId="34">
    <w:abstractNumId w:val="27"/>
  </w:num>
  <w:num w:numId="3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trackRevision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1s7A0MDAyNDe1MDZR0lEKTi0uzszPAykwrAUAaUfWBCwAAAA="/>
  </w:docVars>
  <w:rsids>
    <w:rsidRoot w:val="00784AB7"/>
    <w:rsid w:val="000005F6"/>
    <w:rsid w:val="00000BB7"/>
    <w:rsid w:val="00001D24"/>
    <w:rsid w:val="000029A2"/>
    <w:rsid w:val="00003B99"/>
    <w:rsid w:val="000055DD"/>
    <w:rsid w:val="00005631"/>
    <w:rsid w:val="0000676D"/>
    <w:rsid w:val="0000696F"/>
    <w:rsid w:val="000070B9"/>
    <w:rsid w:val="00007E50"/>
    <w:rsid w:val="00007FAA"/>
    <w:rsid w:val="00010482"/>
    <w:rsid w:val="000110E1"/>
    <w:rsid w:val="0001143D"/>
    <w:rsid w:val="00011877"/>
    <w:rsid w:val="00011C84"/>
    <w:rsid w:val="00011F31"/>
    <w:rsid w:val="0001225B"/>
    <w:rsid w:val="000130EB"/>
    <w:rsid w:val="00013BBC"/>
    <w:rsid w:val="00013FFE"/>
    <w:rsid w:val="00014116"/>
    <w:rsid w:val="00015273"/>
    <w:rsid w:val="00015B0E"/>
    <w:rsid w:val="000164FD"/>
    <w:rsid w:val="000166D3"/>
    <w:rsid w:val="00016FC8"/>
    <w:rsid w:val="0001783B"/>
    <w:rsid w:val="00017EB7"/>
    <w:rsid w:val="00020ACC"/>
    <w:rsid w:val="00020EFB"/>
    <w:rsid w:val="000215A3"/>
    <w:rsid w:val="000217AF"/>
    <w:rsid w:val="0002191A"/>
    <w:rsid w:val="00021A1D"/>
    <w:rsid w:val="00021CA1"/>
    <w:rsid w:val="00022AF1"/>
    <w:rsid w:val="00023A8D"/>
    <w:rsid w:val="00023AE8"/>
    <w:rsid w:val="00024895"/>
    <w:rsid w:val="00024D51"/>
    <w:rsid w:val="00025293"/>
    <w:rsid w:val="00025A52"/>
    <w:rsid w:val="00025BFA"/>
    <w:rsid w:val="00025D27"/>
    <w:rsid w:val="00025D9D"/>
    <w:rsid w:val="0002650D"/>
    <w:rsid w:val="00026D75"/>
    <w:rsid w:val="00030955"/>
    <w:rsid w:val="00030D3B"/>
    <w:rsid w:val="00031343"/>
    <w:rsid w:val="000316C4"/>
    <w:rsid w:val="00031813"/>
    <w:rsid w:val="00031C0A"/>
    <w:rsid w:val="00033230"/>
    <w:rsid w:val="000334BD"/>
    <w:rsid w:val="00034960"/>
    <w:rsid w:val="00035145"/>
    <w:rsid w:val="000352C2"/>
    <w:rsid w:val="000356B9"/>
    <w:rsid w:val="00036030"/>
    <w:rsid w:val="000363D3"/>
    <w:rsid w:val="00036787"/>
    <w:rsid w:val="0003681D"/>
    <w:rsid w:val="00036E96"/>
    <w:rsid w:val="000371C2"/>
    <w:rsid w:val="000379CA"/>
    <w:rsid w:val="00037A69"/>
    <w:rsid w:val="00037B9F"/>
    <w:rsid w:val="00040841"/>
    <w:rsid w:val="00041252"/>
    <w:rsid w:val="00041457"/>
    <w:rsid w:val="00042641"/>
    <w:rsid w:val="000430C9"/>
    <w:rsid w:val="0004343F"/>
    <w:rsid w:val="000436FB"/>
    <w:rsid w:val="0004393F"/>
    <w:rsid w:val="0004395F"/>
    <w:rsid w:val="0004490E"/>
    <w:rsid w:val="00045121"/>
    <w:rsid w:val="0004653A"/>
    <w:rsid w:val="00046A8F"/>
    <w:rsid w:val="0004717E"/>
    <w:rsid w:val="000473A2"/>
    <w:rsid w:val="00047686"/>
    <w:rsid w:val="00047B76"/>
    <w:rsid w:val="00047F29"/>
    <w:rsid w:val="00050BE4"/>
    <w:rsid w:val="00050BFF"/>
    <w:rsid w:val="00050D61"/>
    <w:rsid w:val="00050FA5"/>
    <w:rsid w:val="000510E7"/>
    <w:rsid w:val="0005110A"/>
    <w:rsid w:val="0005213F"/>
    <w:rsid w:val="00052293"/>
    <w:rsid w:val="00052829"/>
    <w:rsid w:val="00052B42"/>
    <w:rsid w:val="000538DE"/>
    <w:rsid w:val="0005390F"/>
    <w:rsid w:val="00053C8A"/>
    <w:rsid w:val="0005474A"/>
    <w:rsid w:val="00054965"/>
    <w:rsid w:val="00054A56"/>
    <w:rsid w:val="00054BA6"/>
    <w:rsid w:val="0005558C"/>
    <w:rsid w:val="00055C56"/>
    <w:rsid w:val="000560A4"/>
    <w:rsid w:val="00056B39"/>
    <w:rsid w:val="00056B97"/>
    <w:rsid w:val="00056F69"/>
    <w:rsid w:val="0005754A"/>
    <w:rsid w:val="0005760F"/>
    <w:rsid w:val="00060AC0"/>
    <w:rsid w:val="00060DF7"/>
    <w:rsid w:val="00061CC7"/>
    <w:rsid w:val="00062461"/>
    <w:rsid w:val="00062ADC"/>
    <w:rsid w:val="000635B2"/>
    <w:rsid w:val="00063FC1"/>
    <w:rsid w:val="00064699"/>
    <w:rsid w:val="000653C2"/>
    <w:rsid w:val="000655EF"/>
    <w:rsid w:val="00065B70"/>
    <w:rsid w:val="00065CD6"/>
    <w:rsid w:val="00066300"/>
    <w:rsid w:val="0006646F"/>
    <w:rsid w:val="00066505"/>
    <w:rsid w:val="00066594"/>
    <w:rsid w:val="00066975"/>
    <w:rsid w:val="00067094"/>
    <w:rsid w:val="00070304"/>
    <w:rsid w:val="0007050F"/>
    <w:rsid w:val="0007054A"/>
    <w:rsid w:val="0007074B"/>
    <w:rsid w:val="00070D3F"/>
    <w:rsid w:val="00071758"/>
    <w:rsid w:val="00071F29"/>
    <w:rsid w:val="00072027"/>
    <w:rsid w:val="00072309"/>
    <w:rsid w:val="000726CF"/>
    <w:rsid w:val="00072A59"/>
    <w:rsid w:val="00072C06"/>
    <w:rsid w:val="00072DD2"/>
    <w:rsid w:val="00072FFC"/>
    <w:rsid w:val="00073058"/>
    <w:rsid w:val="0007327E"/>
    <w:rsid w:val="00073766"/>
    <w:rsid w:val="000737B8"/>
    <w:rsid w:val="000738AC"/>
    <w:rsid w:val="00075070"/>
    <w:rsid w:val="000750B4"/>
    <w:rsid w:val="00075685"/>
    <w:rsid w:val="000767FA"/>
    <w:rsid w:val="000770AA"/>
    <w:rsid w:val="00077187"/>
    <w:rsid w:val="000777B1"/>
    <w:rsid w:val="00080177"/>
    <w:rsid w:val="000811B4"/>
    <w:rsid w:val="0008164F"/>
    <w:rsid w:val="000817CC"/>
    <w:rsid w:val="000820AB"/>
    <w:rsid w:val="00082341"/>
    <w:rsid w:val="000823B9"/>
    <w:rsid w:val="00082C8C"/>
    <w:rsid w:val="00083363"/>
    <w:rsid w:val="00084417"/>
    <w:rsid w:val="000851C2"/>
    <w:rsid w:val="0008631A"/>
    <w:rsid w:val="00086447"/>
    <w:rsid w:val="00086EFF"/>
    <w:rsid w:val="00087316"/>
    <w:rsid w:val="00087783"/>
    <w:rsid w:val="00087B77"/>
    <w:rsid w:val="00087BF7"/>
    <w:rsid w:val="000900E5"/>
    <w:rsid w:val="00091506"/>
    <w:rsid w:val="00091D7C"/>
    <w:rsid w:val="0009304F"/>
    <w:rsid w:val="00093DF5"/>
    <w:rsid w:val="00094A11"/>
    <w:rsid w:val="0009538E"/>
    <w:rsid w:val="00095DD1"/>
    <w:rsid w:val="00095E9D"/>
    <w:rsid w:val="000962B4"/>
    <w:rsid w:val="00096FD5"/>
    <w:rsid w:val="00097D8A"/>
    <w:rsid w:val="000A202F"/>
    <w:rsid w:val="000A2317"/>
    <w:rsid w:val="000A29CA"/>
    <w:rsid w:val="000A2C34"/>
    <w:rsid w:val="000A39C1"/>
    <w:rsid w:val="000A3F86"/>
    <w:rsid w:val="000A4038"/>
    <w:rsid w:val="000A4A6E"/>
    <w:rsid w:val="000A4C21"/>
    <w:rsid w:val="000A5654"/>
    <w:rsid w:val="000A644F"/>
    <w:rsid w:val="000A6727"/>
    <w:rsid w:val="000A7369"/>
    <w:rsid w:val="000A7412"/>
    <w:rsid w:val="000A7718"/>
    <w:rsid w:val="000A79E3"/>
    <w:rsid w:val="000A7ABE"/>
    <w:rsid w:val="000B0968"/>
    <w:rsid w:val="000B0A6D"/>
    <w:rsid w:val="000B390A"/>
    <w:rsid w:val="000B42B2"/>
    <w:rsid w:val="000B449A"/>
    <w:rsid w:val="000B4FC1"/>
    <w:rsid w:val="000B5441"/>
    <w:rsid w:val="000B5BC3"/>
    <w:rsid w:val="000B5BE4"/>
    <w:rsid w:val="000B5D60"/>
    <w:rsid w:val="000B62DE"/>
    <w:rsid w:val="000B64E1"/>
    <w:rsid w:val="000B6C6C"/>
    <w:rsid w:val="000B6ED1"/>
    <w:rsid w:val="000B768E"/>
    <w:rsid w:val="000B7790"/>
    <w:rsid w:val="000B7AA0"/>
    <w:rsid w:val="000B7D43"/>
    <w:rsid w:val="000C1DB4"/>
    <w:rsid w:val="000C1E56"/>
    <w:rsid w:val="000C21BA"/>
    <w:rsid w:val="000C24D3"/>
    <w:rsid w:val="000C2CB4"/>
    <w:rsid w:val="000C2E1E"/>
    <w:rsid w:val="000C3243"/>
    <w:rsid w:val="000C387B"/>
    <w:rsid w:val="000C3B35"/>
    <w:rsid w:val="000C3ED3"/>
    <w:rsid w:val="000C4CF7"/>
    <w:rsid w:val="000C5E6B"/>
    <w:rsid w:val="000C660F"/>
    <w:rsid w:val="000C724E"/>
    <w:rsid w:val="000C76A0"/>
    <w:rsid w:val="000C7995"/>
    <w:rsid w:val="000D0423"/>
    <w:rsid w:val="000D0628"/>
    <w:rsid w:val="000D0750"/>
    <w:rsid w:val="000D138F"/>
    <w:rsid w:val="000D1BE1"/>
    <w:rsid w:val="000D1D81"/>
    <w:rsid w:val="000D2C39"/>
    <w:rsid w:val="000D2EE6"/>
    <w:rsid w:val="000D33AF"/>
    <w:rsid w:val="000D3566"/>
    <w:rsid w:val="000D35B8"/>
    <w:rsid w:val="000D3D18"/>
    <w:rsid w:val="000D3EAD"/>
    <w:rsid w:val="000D4A65"/>
    <w:rsid w:val="000D5615"/>
    <w:rsid w:val="000D61D9"/>
    <w:rsid w:val="000D6F50"/>
    <w:rsid w:val="000D6F54"/>
    <w:rsid w:val="000D6F7F"/>
    <w:rsid w:val="000D702F"/>
    <w:rsid w:val="000D7189"/>
    <w:rsid w:val="000E1B28"/>
    <w:rsid w:val="000E1BF7"/>
    <w:rsid w:val="000E1FFE"/>
    <w:rsid w:val="000E2090"/>
    <w:rsid w:val="000E2797"/>
    <w:rsid w:val="000E3FC9"/>
    <w:rsid w:val="000E4058"/>
    <w:rsid w:val="000E43A3"/>
    <w:rsid w:val="000E4E38"/>
    <w:rsid w:val="000E5667"/>
    <w:rsid w:val="000E5DED"/>
    <w:rsid w:val="000E6D58"/>
    <w:rsid w:val="000E75A5"/>
    <w:rsid w:val="000E7E74"/>
    <w:rsid w:val="000F02FC"/>
    <w:rsid w:val="000F0805"/>
    <w:rsid w:val="000F0806"/>
    <w:rsid w:val="000F084D"/>
    <w:rsid w:val="000F08BF"/>
    <w:rsid w:val="000F0C16"/>
    <w:rsid w:val="000F153B"/>
    <w:rsid w:val="000F202F"/>
    <w:rsid w:val="000F2460"/>
    <w:rsid w:val="000F2C59"/>
    <w:rsid w:val="000F2FAA"/>
    <w:rsid w:val="000F50C9"/>
    <w:rsid w:val="000F53B9"/>
    <w:rsid w:val="000F5B2C"/>
    <w:rsid w:val="000F5CD6"/>
    <w:rsid w:val="000F5DFE"/>
    <w:rsid w:val="000F6400"/>
    <w:rsid w:val="000F6409"/>
    <w:rsid w:val="000F6798"/>
    <w:rsid w:val="000F715F"/>
    <w:rsid w:val="000F7987"/>
    <w:rsid w:val="000F7F88"/>
    <w:rsid w:val="00101644"/>
    <w:rsid w:val="00101D24"/>
    <w:rsid w:val="00102505"/>
    <w:rsid w:val="0010291A"/>
    <w:rsid w:val="00102984"/>
    <w:rsid w:val="00102ADE"/>
    <w:rsid w:val="00102BF0"/>
    <w:rsid w:val="00102DD1"/>
    <w:rsid w:val="0010478D"/>
    <w:rsid w:val="00104AB7"/>
    <w:rsid w:val="00104B87"/>
    <w:rsid w:val="00104BCA"/>
    <w:rsid w:val="001054B4"/>
    <w:rsid w:val="00105EFE"/>
    <w:rsid w:val="00106FCF"/>
    <w:rsid w:val="001074DF"/>
    <w:rsid w:val="001075FC"/>
    <w:rsid w:val="0010767E"/>
    <w:rsid w:val="00107EF1"/>
    <w:rsid w:val="00107F07"/>
    <w:rsid w:val="00111863"/>
    <w:rsid w:val="00111CD2"/>
    <w:rsid w:val="00112C00"/>
    <w:rsid w:val="00113651"/>
    <w:rsid w:val="001146F5"/>
    <w:rsid w:val="001151F2"/>
    <w:rsid w:val="00116256"/>
    <w:rsid w:val="00116ACF"/>
    <w:rsid w:val="001209D5"/>
    <w:rsid w:val="00122379"/>
    <w:rsid w:val="001223A0"/>
    <w:rsid w:val="00122457"/>
    <w:rsid w:val="001225A3"/>
    <w:rsid w:val="00122A1D"/>
    <w:rsid w:val="0012344E"/>
    <w:rsid w:val="001236B9"/>
    <w:rsid w:val="00123AA5"/>
    <w:rsid w:val="00124459"/>
    <w:rsid w:val="00124612"/>
    <w:rsid w:val="001251E9"/>
    <w:rsid w:val="0012600B"/>
    <w:rsid w:val="00126334"/>
    <w:rsid w:val="001269B8"/>
    <w:rsid w:val="00126DB0"/>
    <w:rsid w:val="00126FDD"/>
    <w:rsid w:val="0012742F"/>
    <w:rsid w:val="001279F9"/>
    <w:rsid w:val="00130C9D"/>
    <w:rsid w:val="001317C1"/>
    <w:rsid w:val="00131D04"/>
    <w:rsid w:val="0013261C"/>
    <w:rsid w:val="001329B3"/>
    <w:rsid w:val="00132A00"/>
    <w:rsid w:val="00133533"/>
    <w:rsid w:val="0013353D"/>
    <w:rsid w:val="001336F3"/>
    <w:rsid w:val="00133D51"/>
    <w:rsid w:val="00134111"/>
    <w:rsid w:val="0013440E"/>
    <w:rsid w:val="00134DDD"/>
    <w:rsid w:val="001354EA"/>
    <w:rsid w:val="001360C7"/>
    <w:rsid w:val="00136A68"/>
    <w:rsid w:val="00136EE9"/>
    <w:rsid w:val="00137018"/>
    <w:rsid w:val="0013725C"/>
    <w:rsid w:val="00137438"/>
    <w:rsid w:val="00137573"/>
    <w:rsid w:val="00137604"/>
    <w:rsid w:val="00137873"/>
    <w:rsid w:val="001402F7"/>
    <w:rsid w:val="00141062"/>
    <w:rsid w:val="00141113"/>
    <w:rsid w:val="00141698"/>
    <w:rsid w:val="00142248"/>
    <w:rsid w:val="001423DC"/>
    <w:rsid w:val="00142463"/>
    <w:rsid w:val="00142682"/>
    <w:rsid w:val="001426C0"/>
    <w:rsid w:val="0014275F"/>
    <w:rsid w:val="001429BC"/>
    <w:rsid w:val="0014436D"/>
    <w:rsid w:val="00146B50"/>
    <w:rsid w:val="001470BC"/>
    <w:rsid w:val="00147847"/>
    <w:rsid w:val="001504C5"/>
    <w:rsid w:val="00150B16"/>
    <w:rsid w:val="00151383"/>
    <w:rsid w:val="0015198F"/>
    <w:rsid w:val="00151C7F"/>
    <w:rsid w:val="0015283B"/>
    <w:rsid w:val="00152F86"/>
    <w:rsid w:val="0015303D"/>
    <w:rsid w:val="0015306B"/>
    <w:rsid w:val="0015357F"/>
    <w:rsid w:val="001535BF"/>
    <w:rsid w:val="00153EE3"/>
    <w:rsid w:val="00154515"/>
    <w:rsid w:val="00154F76"/>
    <w:rsid w:val="00156052"/>
    <w:rsid w:val="00156825"/>
    <w:rsid w:val="00157F23"/>
    <w:rsid w:val="00160951"/>
    <w:rsid w:val="00160C9D"/>
    <w:rsid w:val="00160FAE"/>
    <w:rsid w:val="00162074"/>
    <w:rsid w:val="001626A8"/>
    <w:rsid w:val="00163391"/>
    <w:rsid w:val="00163695"/>
    <w:rsid w:val="00163899"/>
    <w:rsid w:val="001640AB"/>
    <w:rsid w:val="0016447C"/>
    <w:rsid w:val="0016473D"/>
    <w:rsid w:val="00164C0F"/>
    <w:rsid w:val="0016522A"/>
    <w:rsid w:val="0016687D"/>
    <w:rsid w:val="0016689C"/>
    <w:rsid w:val="001668C8"/>
    <w:rsid w:val="001669CA"/>
    <w:rsid w:val="00167350"/>
    <w:rsid w:val="00167A5F"/>
    <w:rsid w:val="00170315"/>
    <w:rsid w:val="001704E9"/>
    <w:rsid w:val="00170620"/>
    <w:rsid w:val="00170A16"/>
    <w:rsid w:val="001718B4"/>
    <w:rsid w:val="00171D72"/>
    <w:rsid w:val="00171E4A"/>
    <w:rsid w:val="00172498"/>
    <w:rsid w:val="0017264F"/>
    <w:rsid w:val="0017276F"/>
    <w:rsid w:val="00172F13"/>
    <w:rsid w:val="00173BE8"/>
    <w:rsid w:val="00173F96"/>
    <w:rsid w:val="00174095"/>
    <w:rsid w:val="00174136"/>
    <w:rsid w:val="00174679"/>
    <w:rsid w:val="00174C24"/>
    <w:rsid w:val="0017511D"/>
    <w:rsid w:val="001754B5"/>
    <w:rsid w:val="00175712"/>
    <w:rsid w:val="00175771"/>
    <w:rsid w:val="00175FC1"/>
    <w:rsid w:val="001767A0"/>
    <w:rsid w:val="001769B6"/>
    <w:rsid w:val="00176EE4"/>
    <w:rsid w:val="00177142"/>
    <w:rsid w:val="00177547"/>
    <w:rsid w:val="001778EF"/>
    <w:rsid w:val="001778F5"/>
    <w:rsid w:val="00177B1D"/>
    <w:rsid w:val="00177C60"/>
    <w:rsid w:val="00177FE6"/>
    <w:rsid w:val="00180247"/>
    <w:rsid w:val="00180BED"/>
    <w:rsid w:val="00181E8D"/>
    <w:rsid w:val="00182988"/>
    <w:rsid w:val="00182CBB"/>
    <w:rsid w:val="001832E8"/>
    <w:rsid w:val="00183472"/>
    <w:rsid w:val="0018348B"/>
    <w:rsid w:val="00183CF3"/>
    <w:rsid w:val="00183DCC"/>
    <w:rsid w:val="00184229"/>
    <w:rsid w:val="00184878"/>
    <w:rsid w:val="00185904"/>
    <w:rsid w:val="00185F39"/>
    <w:rsid w:val="00186255"/>
    <w:rsid w:val="0018647A"/>
    <w:rsid w:val="0018663C"/>
    <w:rsid w:val="00186858"/>
    <w:rsid w:val="00186B30"/>
    <w:rsid w:val="0018735D"/>
    <w:rsid w:val="00187647"/>
    <w:rsid w:val="001876E1"/>
    <w:rsid w:val="00190B4A"/>
    <w:rsid w:val="001914E8"/>
    <w:rsid w:val="00191977"/>
    <w:rsid w:val="0019273B"/>
    <w:rsid w:val="001927EA"/>
    <w:rsid w:val="00192901"/>
    <w:rsid w:val="001938B2"/>
    <w:rsid w:val="001940FD"/>
    <w:rsid w:val="00194493"/>
    <w:rsid w:val="0019456B"/>
    <w:rsid w:val="00194EAC"/>
    <w:rsid w:val="001960E9"/>
    <w:rsid w:val="00196F0A"/>
    <w:rsid w:val="00197024"/>
    <w:rsid w:val="001970D7"/>
    <w:rsid w:val="00197834"/>
    <w:rsid w:val="00197FC4"/>
    <w:rsid w:val="001A01F4"/>
    <w:rsid w:val="001A026F"/>
    <w:rsid w:val="001A1133"/>
    <w:rsid w:val="001A1931"/>
    <w:rsid w:val="001A1F27"/>
    <w:rsid w:val="001A2AD6"/>
    <w:rsid w:val="001A2E6B"/>
    <w:rsid w:val="001A3FD1"/>
    <w:rsid w:val="001A4D8B"/>
    <w:rsid w:val="001A50C1"/>
    <w:rsid w:val="001A56A7"/>
    <w:rsid w:val="001A572E"/>
    <w:rsid w:val="001A5981"/>
    <w:rsid w:val="001A5CA9"/>
    <w:rsid w:val="001A5D27"/>
    <w:rsid w:val="001A5DCC"/>
    <w:rsid w:val="001A617E"/>
    <w:rsid w:val="001A61FE"/>
    <w:rsid w:val="001A6D13"/>
    <w:rsid w:val="001A75CC"/>
    <w:rsid w:val="001A7A0B"/>
    <w:rsid w:val="001A7F03"/>
    <w:rsid w:val="001B0255"/>
    <w:rsid w:val="001B0CE8"/>
    <w:rsid w:val="001B1008"/>
    <w:rsid w:val="001B128B"/>
    <w:rsid w:val="001B15F5"/>
    <w:rsid w:val="001B1E3F"/>
    <w:rsid w:val="001B3186"/>
    <w:rsid w:val="001B3313"/>
    <w:rsid w:val="001B3A5C"/>
    <w:rsid w:val="001B4383"/>
    <w:rsid w:val="001B4D21"/>
    <w:rsid w:val="001B534F"/>
    <w:rsid w:val="001B5595"/>
    <w:rsid w:val="001B5B29"/>
    <w:rsid w:val="001B6F43"/>
    <w:rsid w:val="001B7815"/>
    <w:rsid w:val="001B7CF6"/>
    <w:rsid w:val="001B7F53"/>
    <w:rsid w:val="001C03C5"/>
    <w:rsid w:val="001C0746"/>
    <w:rsid w:val="001C1437"/>
    <w:rsid w:val="001C14B8"/>
    <w:rsid w:val="001C1628"/>
    <w:rsid w:val="001C1CC9"/>
    <w:rsid w:val="001C2227"/>
    <w:rsid w:val="001C22A1"/>
    <w:rsid w:val="001C2BF9"/>
    <w:rsid w:val="001C2D95"/>
    <w:rsid w:val="001C2DF7"/>
    <w:rsid w:val="001C2FD8"/>
    <w:rsid w:val="001C3295"/>
    <w:rsid w:val="001C3779"/>
    <w:rsid w:val="001C430C"/>
    <w:rsid w:val="001C48DA"/>
    <w:rsid w:val="001C4DDF"/>
    <w:rsid w:val="001C56EB"/>
    <w:rsid w:val="001C6241"/>
    <w:rsid w:val="001C64F9"/>
    <w:rsid w:val="001C65F5"/>
    <w:rsid w:val="001C7600"/>
    <w:rsid w:val="001C7695"/>
    <w:rsid w:val="001C7705"/>
    <w:rsid w:val="001C7A78"/>
    <w:rsid w:val="001C7F8C"/>
    <w:rsid w:val="001D09A9"/>
    <w:rsid w:val="001D0D11"/>
    <w:rsid w:val="001D1231"/>
    <w:rsid w:val="001D124F"/>
    <w:rsid w:val="001D1797"/>
    <w:rsid w:val="001D207E"/>
    <w:rsid w:val="001D2101"/>
    <w:rsid w:val="001D2185"/>
    <w:rsid w:val="001D225C"/>
    <w:rsid w:val="001D2528"/>
    <w:rsid w:val="001D2699"/>
    <w:rsid w:val="001D2965"/>
    <w:rsid w:val="001D2CB4"/>
    <w:rsid w:val="001D31C5"/>
    <w:rsid w:val="001D368F"/>
    <w:rsid w:val="001D396D"/>
    <w:rsid w:val="001D3CB7"/>
    <w:rsid w:val="001D3F26"/>
    <w:rsid w:val="001D531A"/>
    <w:rsid w:val="001D6576"/>
    <w:rsid w:val="001D681C"/>
    <w:rsid w:val="001D6F1C"/>
    <w:rsid w:val="001D729C"/>
    <w:rsid w:val="001D72C8"/>
    <w:rsid w:val="001D7CB5"/>
    <w:rsid w:val="001D7E64"/>
    <w:rsid w:val="001E13F9"/>
    <w:rsid w:val="001E1466"/>
    <w:rsid w:val="001E14A1"/>
    <w:rsid w:val="001E14A8"/>
    <w:rsid w:val="001E1AB4"/>
    <w:rsid w:val="001E1F4F"/>
    <w:rsid w:val="001E284E"/>
    <w:rsid w:val="001E2AF4"/>
    <w:rsid w:val="001E334F"/>
    <w:rsid w:val="001E3EFF"/>
    <w:rsid w:val="001E44D5"/>
    <w:rsid w:val="001E46C9"/>
    <w:rsid w:val="001E5E61"/>
    <w:rsid w:val="001E5F58"/>
    <w:rsid w:val="001E6583"/>
    <w:rsid w:val="001E7257"/>
    <w:rsid w:val="001E7819"/>
    <w:rsid w:val="001E7930"/>
    <w:rsid w:val="001E79C3"/>
    <w:rsid w:val="001F0142"/>
    <w:rsid w:val="001F06BF"/>
    <w:rsid w:val="001F0766"/>
    <w:rsid w:val="001F07E4"/>
    <w:rsid w:val="001F1FC0"/>
    <w:rsid w:val="001F30AE"/>
    <w:rsid w:val="001F343E"/>
    <w:rsid w:val="001F4332"/>
    <w:rsid w:val="001F4B71"/>
    <w:rsid w:val="001F4BD1"/>
    <w:rsid w:val="001F5F2B"/>
    <w:rsid w:val="001F6666"/>
    <w:rsid w:val="001F7AD9"/>
    <w:rsid w:val="002001A4"/>
    <w:rsid w:val="00200E90"/>
    <w:rsid w:val="00201002"/>
    <w:rsid w:val="002017A2"/>
    <w:rsid w:val="00201851"/>
    <w:rsid w:val="00202591"/>
    <w:rsid w:val="00203628"/>
    <w:rsid w:val="00203DB0"/>
    <w:rsid w:val="0020436E"/>
    <w:rsid w:val="0020467B"/>
    <w:rsid w:val="00204E6A"/>
    <w:rsid w:val="002051DB"/>
    <w:rsid w:val="00205CB1"/>
    <w:rsid w:val="00206308"/>
    <w:rsid w:val="00206605"/>
    <w:rsid w:val="00206F6A"/>
    <w:rsid w:val="0020738A"/>
    <w:rsid w:val="0020764D"/>
    <w:rsid w:val="002078E1"/>
    <w:rsid w:val="00210120"/>
    <w:rsid w:val="002117E5"/>
    <w:rsid w:val="00211BFB"/>
    <w:rsid w:val="00212006"/>
    <w:rsid w:val="002126D8"/>
    <w:rsid w:val="00212EF5"/>
    <w:rsid w:val="00212F98"/>
    <w:rsid w:val="00213188"/>
    <w:rsid w:val="002133DE"/>
    <w:rsid w:val="0021355E"/>
    <w:rsid w:val="0021375B"/>
    <w:rsid w:val="00213B6D"/>
    <w:rsid w:val="00214095"/>
    <w:rsid w:val="002141CC"/>
    <w:rsid w:val="00214917"/>
    <w:rsid w:val="00214EB0"/>
    <w:rsid w:val="0021534F"/>
    <w:rsid w:val="002167A1"/>
    <w:rsid w:val="0021685D"/>
    <w:rsid w:val="00216938"/>
    <w:rsid w:val="00216FFB"/>
    <w:rsid w:val="002179F8"/>
    <w:rsid w:val="00217FDC"/>
    <w:rsid w:val="002202D8"/>
    <w:rsid w:val="0022042F"/>
    <w:rsid w:val="00220A43"/>
    <w:rsid w:val="00220FA5"/>
    <w:rsid w:val="00222A3E"/>
    <w:rsid w:val="00222C8A"/>
    <w:rsid w:val="00224378"/>
    <w:rsid w:val="00224966"/>
    <w:rsid w:val="00224DC0"/>
    <w:rsid w:val="002266DE"/>
    <w:rsid w:val="002267CD"/>
    <w:rsid w:val="00226858"/>
    <w:rsid w:val="00226F78"/>
    <w:rsid w:val="002272B6"/>
    <w:rsid w:val="00227321"/>
    <w:rsid w:val="002300CD"/>
    <w:rsid w:val="002301CE"/>
    <w:rsid w:val="002303B6"/>
    <w:rsid w:val="00230B35"/>
    <w:rsid w:val="00230F03"/>
    <w:rsid w:val="00231221"/>
    <w:rsid w:val="00231450"/>
    <w:rsid w:val="00231BDD"/>
    <w:rsid w:val="00231C07"/>
    <w:rsid w:val="002328BC"/>
    <w:rsid w:val="002331C1"/>
    <w:rsid w:val="00235273"/>
    <w:rsid w:val="00235812"/>
    <w:rsid w:val="00236393"/>
    <w:rsid w:val="0023667D"/>
    <w:rsid w:val="00236B22"/>
    <w:rsid w:val="00236DB3"/>
    <w:rsid w:val="00236F57"/>
    <w:rsid w:val="00237432"/>
    <w:rsid w:val="0023762B"/>
    <w:rsid w:val="0023767E"/>
    <w:rsid w:val="00237860"/>
    <w:rsid w:val="002378F5"/>
    <w:rsid w:val="0024086C"/>
    <w:rsid w:val="00240F0D"/>
    <w:rsid w:val="00240F27"/>
    <w:rsid w:val="00241400"/>
    <w:rsid w:val="0024141F"/>
    <w:rsid w:val="0024265C"/>
    <w:rsid w:val="00242C5B"/>
    <w:rsid w:val="00243237"/>
    <w:rsid w:val="0024325F"/>
    <w:rsid w:val="00243983"/>
    <w:rsid w:val="00243A74"/>
    <w:rsid w:val="00243CAE"/>
    <w:rsid w:val="002455DD"/>
    <w:rsid w:val="00245F65"/>
    <w:rsid w:val="0024657C"/>
    <w:rsid w:val="00246726"/>
    <w:rsid w:val="0024734F"/>
    <w:rsid w:val="0024776E"/>
    <w:rsid w:val="002478F0"/>
    <w:rsid w:val="00247D88"/>
    <w:rsid w:val="00247EB6"/>
    <w:rsid w:val="002500BB"/>
    <w:rsid w:val="002500FD"/>
    <w:rsid w:val="00250334"/>
    <w:rsid w:val="00250823"/>
    <w:rsid w:val="00250AEC"/>
    <w:rsid w:val="00251552"/>
    <w:rsid w:val="00251A4B"/>
    <w:rsid w:val="00251CBB"/>
    <w:rsid w:val="00251F7F"/>
    <w:rsid w:val="0025225D"/>
    <w:rsid w:val="002529EB"/>
    <w:rsid w:val="00253C7A"/>
    <w:rsid w:val="002544B8"/>
    <w:rsid w:val="00254A10"/>
    <w:rsid w:val="00254CBE"/>
    <w:rsid w:val="002555B3"/>
    <w:rsid w:val="00255DE4"/>
    <w:rsid w:val="00256A76"/>
    <w:rsid w:val="00256F85"/>
    <w:rsid w:val="002570D6"/>
    <w:rsid w:val="00257197"/>
    <w:rsid w:val="00257E80"/>
    <w:rsid w:val="00260040"/>
    <w:rsid w:val="0026022B"/>
    <w:rsid w:val="002608CE"/>
    <w:rsid w:val="00260CCA"/>
    <w:rsid w:val="00260DE5"/>
    <w:rsid w:val="00261253"/>
    <w:rsid w:val="00261A4A"/>
    <w:rsid w:val="00261C81"/>
    <w:rsid w:val="0026262E"/>
    <w:rsid w:val="002628C0"/>
    <w:rsid w:val="00262AE2"/>
    <w:rsid w:val="00262AF6"/>
    <w:rsid w:val="00262CFA"/>
    <w:rsid w:val="00262D94"/>
    <w:rsid w:val="00262FCB"/>
    <w:rsid w:val="0026312D"/>
    <w:rsid w:val="00263EC9"/>
    <w:rsid w:val="002641C9"/>
    <w:rsid w:val="002642C2"/>
    <w:rsid w:val="0026561A"/>
    <w:rsid w:val="002665DF"/>
    <w:rsid w:val="00266B0C"/>
    <w:rsid w:val="00271618"/>
    <w:rsid w:val="00271D3B"/>
    <w:rsid w:val="00271E73"/>
    <w:rsid w:val="00272400"/>
    <w:rsid w:val="00273648"/>
    <w:rsid w:val="002742D9"/>
    <w:rsid w:val="0027467A"/>
    <w:rsid w:val="002749CF"/>
    <w:rsid w:val="00276F45"/>
    <w:rsid w:val="0027745A"/>
    <w:rsid w:val="00280C5E"/>
    <w:rsid w:val="002816FD"/>
    <w:rsid w:val="00282619"/>
    <w:rsid w:val="002826C7"/>
    <w:rsid w:val="00282F6E"/>
    <w:rsid w:val="00282FFD"/>
    <w:rsid w:val="00283270"/>
    <w:rsid w:val="00283A8A"/>
    <w:rsid w:val="00284561"/>
    <w:rsid w:val="0028482C"/>
    <w:rsid w:val="00284F18"/>
    <w:rsid w:val="00285031"/>
    <w:rsid w:val="00285C5B"/>
    <w:rsid w:val="00285FF0"/>
    <w:rsid w:val="0028618D"/>
    <w:rsid w:val="002866D5"/>
    <w:rsid w:val="00286702"/>
    <w:rsid w:val="00286C76"/>
    <w:rsid w:val="002875AB"/>
    <w:rsid w:val="00290021"/>
    <w:rsid w:val="00290057"/>
    <w:rsid w:val="0029006C"/>
    <w:rsid w:val="00290DB7"/>
    <w:rsid w:val="00291243"/>
    <w:rsid w:val="00291B50"/>
    <w:rsid w:val="00291FB0"/>
    <w:rsid w:val="00292288"/>
    <w:rsid w:val="0029249F"/>
    <w:rsid w:val="0029278A"/>
    <w:rsid w:val="00294133"/>
    <w:rsid w:val="0029425A"/>
    <w:rsid w:val="00294D2A"/>
    <w:rsid w:val="00295E1A"/>
    <w:rsid w:val="00295E98"/>
    <w:rsid w:val="0029643E"/>
    <w:rsid w:val="00296C2A"/>
    <w:rsid w:val="002A052A"/>
    <w:rsid w:val="002A0A0D"/>
    <w:rsid w:val="002A0D07"/>
    <w:rsid w:val="002A1FBA"/>
    <w:rsid w:val="002A2A91"/>
    <w:rsid w:val="002A30F3"/>
    <w:rsid w:val="002A37DD"/>
    <w:rsid w:val="002A4387"/>
    <w:rsid w:val="002A483A"/>
    <w:rsid w:val="002A4F48"/>
    <w:rsid w:val="002A4F7C"/>
    <w:rsid w:val="002A5411"/>
    <w:rsid w:val="002A5E3B"/>
    <w:rsid w:val="002A76DE"/>
    <w:rsid w:val="002B0333"/>
    <w:rsid w:val="002B0527"/>
    <w:rsid w:val="002B052B"/>
    <w:rsid w:val="002B0EE7"/>
    <w:rsid w:val="002B1505"/>
    <w:rsid w:val="002B1974"/>
    <w:rsid w:val="002B2FF3"/>
    <w:rsid w:val="002B3A0C"/>
    <w:rsid w:val="002B3B9D"/>
    <w:rsid w:val="002B3DA0"/>
    <w:rsid w:val="002B45EB"/>
    <w:rsid w:val="002B5767"/>
    <w:rsid w:val="002B5D43"/>
    <w:rsid w:val="002B5FA0"/>
    <w:rsid w:val="002B720F"/>
    <w:rsid w:val="002B778E"/>
    <w:rsid w:val="002B7C40"/>
    <w:rsid w:val="002B7ECB"/>
    <w:rsid w:val="002B7F83"/>
    <w:rsid w:val="002C0793"/>
    <w:rsid w:val="002C1F27"/>
    <w:rsid w:val="002C2959"/>
    <w:rsid w:val="002C2A05"/>
    <w:rsid w:val="002C3636"/>
    <w:rsid w:val="002C3768"/>
    <w:rsid w:val="002C3864"/>
    <w:rsid w:val="002C3EAA"/>
    <w:rsid w:val="002C3FF1"/>
    <w:rsid w:val="002C45C3"/>
    <w:rsid w:val="002C47C9"/>
    <w:rsid w:val="002C6808"/>
    <w:rsid w:val="002C700B"/>
    <w:rsid w:val="002C75E5"/>
    <w:rsid w:val="002D0076"/>
    <w:rsid w:val="002D038E"/>
    <w:rsid w:val="002D0640"/>
    <w:rsid w:val="002D0F27"/>
    <w:rsid w:val="002D1FAC"/>
    <w:rsid w:val="002D21F3"/>
    <w:rsid w:val="002D25BF"/>
    <w:rsid w:val="002D2690"/>
    <w:rsid w:val="002D28A6"/>
    <w:rsid w:val="002D2981"/>
    <w:rsid w:val="002D2A05"/>
    <w:rsid w:val="002D314C"/>
    <w:rsid w:val="002D4A06"/>
    <w:rsid w:val="002D4B21"/>
    <w:rsid w:val="002D4CC0"/>
    <w:rsid w:val="002D4D9F"/>
    <w:rsid w:val="002D5163"/>
    <w:rsid w:val="002D5BD6"/>
    <w:rsid w:val="002D6044"/>
    <w:rsid w:val="002D6546"/>
    <w:rsid w:val="002D6A1A"/>
    <w:rsid w:val="002D6EDF"/>
    <w:rsid w:val="002D71CD"/>
    <w:rsid w:val="002D7D09"/>
    <w:rsid w:val="002D7D78"/>
    <w:rsid w:val="002E0B01"/>
    <w:rsid w:val="002E19BD"/>
    <w:rsid w:val="002E1A7D"/>
    <w:rsid w:val="002E2C66"/>
    <w:rsid w:val="002E36B9"/>
    <w:rsid w:val="002E39AA"/>
    <w:rsid w:val="002E3CA2"/>
    <w:rsid w:val="002E41E9"/>
    <w:rsid w:val="002E4801"/>
    <w:rsid w:val="002E4842"/>
    <w:rsid w:val="002E4BED"/>
    <w:rsid w:val="002E4C39"/>
    <w:rsid w:val="002E4F24"/>
    <w:rsid w:val="002E5266"/>
    <w:rsid w:val="002E548A"/>
    <w:rsid w:val="002E54FC"/>
    <w:rsid w:val="002E5C65"/>
    <w:rsid w:val="002E704D"/>
    <w:rsid w:val="002E7186"/>
    <w:rsid w:val="002E718F"/>
    <w:rsid w:val="002E71EE"/>
    <w:rsid w:val="002F0A4D"/>
    <w:rsid w:val="002F0ECC"/>
    <w:rsid w:val="002F120D"/>
    <w:rsid w:val="002F1E2E"/>
    <w:rsid w:val="002F2430"/>
    <w:rsid w:val="002F2969"/>
    <w:rsid w:val="002F36BC"/>
    <w:rsid w:val="002F4185"/>
    <w:rsid w:val="002F5054"/>
    <w:rsid w:val="002F5062"/>
    <w:rsid w:val="002F55AA"/>
    <w:rsid w:val="002F6513"/>
    <w:rsid w:val="002F72FE"/>
    <w:rsid w:val="002F7E04"/>
    <w:rsid w:val="003008A9"/>
    <w:rsid w:val="00300C51"/>
    <w:rsid w:val="00301174"/>
    <w:rsid w:val="003017A8"/>
    <w:rsid w:val="00301CDC"/>
    <w:rsid w:val="00302076"/>
    <w:rsid w:val="00302D17"/>
    <w:rsid w:val="00302F25"/>
    <w:rsid w:val="0030440A"/>
    <w:rsid w:val="003044EE"/>
    <w:rsid w:val="00304955"/>
    <w:rsid w:val="00304E08"/>
    <w:rsid w:val="00305319"/>
    <w:rsid w:val="003053FD"/>
    <w:rsid w:val="00305492"/>
    <w:rsid w:val="0030581B"/>
    <w:rsid w:val="00305D52"/>
    <w:rsid w:val="00305F3A"/>
    <w:rsid w:val="00306113"/>
    <w:rsid w:val="003063EA"/>
    <w:rsid w:val="003066BC"/>
    <w:rsid w:val="00306A06"/>
    <w:rsid w:val="00307240"/>
    <w:rsid w:val="003078EA"/>
    <w:rsid w:val="00307FBF"/>
    <w:rsid w:val="0031026B"/>
    <w:rsid w:val="00310E3B"/>
    <w:rsid w:val="0031110A"/>
    <w:rsid w:val="003133E4"/>
    <w:rsid w:val="00313BFF"/>
    <w:rsid w:val="00313EB5"/>
    <w:rsid w:val="0031444B"/>
    <w:rsid w:val="00314811"/>
    <w:rsid w:val="00314849"/>
    <w:rsid w:val="00314D36"/>
    <w:rsid w:val="00315306"/>
    <w:rsid w:val="00315650"/>
    <w:rsid w:val="003159F2"/>
    <w:rsid w:val="00315CCD"/>
    <w:rsid w:val="00315DA3"/>
    <w:rsid w:val="00316050"/>
    <w:rsid w:val="00316447"/>
    <w:rsid w:val="00316ED2"/>
    <w:rsid w:val="003170C5"/>
    <w:rsid w:val="003170FC"/>
    <w:rsid w:val="0031739F"/>
    <w:rsid w:val="00317CB1"/>
    <w:rsid w:val="00320597"/>
    <w:rsid w:val="003213BD"/>
    <w:rsid w:val="00322D63"/>
    <w:rsid w:val="0032341A"/>
    <w:rsid w:val="00324041"/>
    <w:rsid w:val="003240C4"/>
    <w:rsid w:val="00324507"/>
    <w:rsid w:val="00324A67"/>
    <w:rsid w:val="00324ADD"/>
    <w:rsid w:val="0032514A"/>
    <w:rsid w:val="00325553"/>
    <w:rsid w:val="00325C77"/>
    <w:rsid w:val="00325F60"/>
    <w:rsid w:val="00326C29"/>
    <w:rsid w:val="00326D70"/>
    <w:rsid w:val="00326E72"/>
    <w:rsid w:val="0032741D"/>
    <w:rsid w:val="00327EE3"/>
    <w:rsid w:val="003300C6"/>
    <w:rsid w:val="00330248"/>
    <w:rsid w:val="00330C63"/>
    <w:rsid w:val="00330D80"/>
    <w:rsid w:val="00331117"/>
    <w:rsid w:val="003319B4"/>
    <w:rsid w:val="00331F54"/>
    <w:rsid w:val="003322A1"/>
    <w:rsid w:val="0033258F"/>
    <w:rsid w:val="0033355F"/>
    <w:rsid w:val="00333ADD"/>
    <w:rsid w:val="00333AE3"/>
    <w:rsid w:val="0033403B"/>
    <w:rsid w:val="003352AF"/>
    <w:rsid w:val="0033543E"/>
    <w:rsid w:val="00335FE8"/>
    <w:rsid w:val="003362F6"/>
    <w:rsid w:val="00336AED"/>
    <w:rsid w:val="00337908"/>
    <w:rsid w:val="00337B34"/>
    <w:rsid w:val="0034101E"/>
    <w:rsid w:val="003410CD"/>
    <w:rsid w:val="00341264"/>
    <w:rsid w:val="003418FA"/>
    <w:rsid w:val="00341A69"/>
    <w:rsid w:val="00341AA5"/>
    <w:rsid w:val="00342791"/>
    <w:rsid w:val="003433E9"/>
    <w:rsid w:val="003434AD"/>
    <w:rsid w:val="00343F25"/>
    <w:rsid w:val="00344939"/>
    <w:rsid w:val="003449FE"/>
    <w:rsid w:val="003457E9"/>
    <w:rsid w:val="00345A44"/>
    <w:rsid w:val="00345EF0"/>
    <w:rsid w:val="00346222"/>
    <w:rsid w:val="0034696B"/>
    <w:rsid w:val="00346D9C"/>
    <w:rsid w:val="00347A9F"/>
    <w:rsid w:val="00347D6B"/>
    <w:rsid w:val="003511BE"/>
    <w:rsid w:val="00353EEB"/>
    <w:rsid w:val="00354037"/>
    <w:rsid w:val="003542E5"/>
    <w:rsid w:val="00354EFB"/>
    <w:rsid w:val="003556EF"/>
    <w:rsid w:val="003558BD"/>
    <w:rsid w:val="0035675C"/>
    <w:rsid w:val="00356BC3"/>
    <w:rsid w:val="003576C2"/>
    <w:rsid w:val="003607D2"/>
    <w:rsid w:val="00360B08"/>
    <w:rsid w:val="00361A43"/>
    <w:rsid w:val="00362B90"/>
    <w:rsid w:val="00362C56"/>
    <w:rsid w:val="00363D84"/>
    <w:rsid w:val="00364164"/>
    <w:rsid w:val="003641F9"/>
    <w:rsid w:val="00364A93"/>
    <w:rsid w:val="00365100"/>
    <w:rsid w:val="003658ED"/>
    <w:rsid w:val="0036707E"/>
    <w:rsid w:val="003675A5"/>
    <w:rsid w:val="00370099"/>
    <w:rsid w:val="003706A3"/>
    <w:rsid w:val="00371C41"/>
    <w:rsid w:val="00372138"/>
    <w:rsid w:val="0037296E"/>
    <w:rsid w:val="0037305A"/>
    <w:rsid w:val="00373374"/>
    <w:rsid w:val="00373933"/>
    <w:rsid w:val="00374681"/>
    <w:rsid w:val="00374E75"/>
    <w:rsid w:val="0037513D"/>
    <w:rsid w:val="0037665E"/>
    <w:rsid w:val="00376FE2"/>
    <w:rsid w:val="003770A2"/>
    <w:rsid w:val="003805AC"/>
    <w:rsid w:val="0038061D"/>
    <w:rsid w:val="003806A7"/>
    <w:rsid w:val="00380AA6"/>
    <w:rsid w:val="00380E7D"/>
    <w:rsid w:val="00381425"/>
    <w:rsid w:val="00381C6E"/>
    <w:rsid w:val="0038291A"/>
    <w:rsid w:val="00382E6F"/>
    <w:rsid w:val="00383078"/>
    <w:rsid w:val="0038364F"/>
    <w:rsid w:val="003841B6"/>
    <w:rsid w:val="00384605"/>
    <w:rsid w:val="003848F5"/>
    <w:rsid w:val="00385259"/>
    <w:rsid w:val="00385A9D"/>
    <w:rsid w:val="00385F3D"/>
    <w:rsid w:val="003860FC"/>
    <w:rsid w:val="00386857"/>
    <w:rsid w:val="00387D4A"/>
    <w:rsid w:val="00390405"/>
    <w:rsid w:val="00390429"/>
    <w:rsid w:val="00390FCF"/>
    <w:rsid w:val="00391A07"/>
    <w:rsid w:val="00391F10"/>
    <w:rsid w:val="00391FF1"/>
    <w:rsid w:val="003925B3"/>
    <w:rsid w:val="003926F8"/>
    <w:rsid w:val="00392972"/>
    <w:rsid w:val="0039313E"/>
    <w:rsid w:val="00393695"/>
    <w:rsid w:val="003951B2"/>
    <w:rsid w:val="00395976"/>
    <w:rsid w:val="00397425"/>
    <w:rsid w:val="0039788E"/>
    <w:rsid w:val="00397BC0"/>
    <w:rsid w:val="003A036D"/>
    <w:rsid w:val="003A07E3"/>
    <w:rsid w:val="003A07F2"/>
    <w:rsid w:val="003A145C"/>
    <w:rsid w:val="003A1F9B"/>
    <w:rsid w:val="003A3D87"/>
    <w:rsid w:val="003A3F3A"/>
    <w:rsid w:val="003A3F8C"/>
    <w:rsid w:val="003A5355"/>
    <w:rsid w:val="003A53AE"/>
    <w:rsid w:val="003A57D9"/>
    <w:rsid w:val="003A5A75"/>
    <w:rsid w:val="003A6089"/>
    <w:rsid w:val="003A6446"/>
    <w:rsid w:val="003A64A7"/>
    <w:rsid w:val="003A7194"/>
    <w:rsid w:val="003A759D"/>
    <w:rsid w:val="003A76C9"/>
    <w:rsid w:val="003A7752"/>
    <w:rsid w:val="003A7E90"/>
    <w:rsid w:val="003A7FE6"/>
    <w:rsid w:val="003B05A1"/>
    <w:rsid w:val="003B07C0"/>
    <w:rsid w:val="003B0BED"/>
    <w:rsid w:val="003B1134"/>
    <w:rsid w:val="003B13B6"/>
    <w:rsid w:val="003B1887"/>
    <w:rsid w:val="003B19CD"/>
    <w:rsid w:val="003B1DA1"/>
    <w:rsid w:val="003B3499"/>
    <w:rsid w:val="003B36C9"/>
    <w:rsid w:val="003B3E05"/>
    <w:rsid w:val="003B49F9"/>
    <w:rsid w:val="003B4B2B"/>
    <w:rsid w:val="003B4CB9"/>
    <w:rsid w:val="003B5250"/>
    <w:rsid w:val="003B6B3A"/>
    <w:rsid w:val="003B6E98"/>
    <w:rsid w:val="003B6F27"/>
    <w:rsid w:val="003B7582"/>
    <w:rsid w:val="003B76AC"/>
    <w:rsid w:val="003B78C6"/>
    <w:rsid w:val="003B7E9D"/>
    <w:rsid w:val="003C0258"/>
    <w:rsid w:val="003C04C7"/>
    <w:rsid w:val="003C0D1E"/>
    <w:rsid w:val="003C246E"/>
    <w:rsid w:val="003C3B2D"/>
    <w:rsid w:val="003C3F6B"/>
    <w:rsid w:val="003C4846"/>
    <w:rsid w:val="003C4B71"/>
    <w:rsid w:val="003C4D1D"/>
    <w:rsid w:val="003C5FD0"/>
    <w:rsid w:val="003C704B"/>
    <w:rsid w:val="003D0049"/>
    <w:rsid w:val="003D034A"/>
    <w:rsid w:val="003D1205"/>
    <w:rsid w:val="003D157F"/>
    <w:rsid w:val="003D1BFF"/>
    <w:rsid w:val="003D1C06"/>
    <w:rsid w:val="003D1F69"/>
    <w:rsid w:val="003D23DA"/>
    <w:rsid w:val="003D3209"/>
    <w:rsid w:val="003D36D4"/>
    <w:rsid w:val="003D449C"/>
    <w:rsid w:val="003D4BC0"/>
    <w:rsid w:val="003D58DE"/>
    <w:rsid w:val="003D64DD"/>
    <w:rsid w:val="003D7074"/>
    <w:rsid w:val="003D760F"/>
    <w:rsid w:val="003D7A6D"/>
    <w:rsid w:val="003D7EAD"/>
    <w:rsid w:val="003E027C"/>
    <w:rsid w:val="003E03D4"/>
    <w:rsid w:val="003E044A"/>
    <w:rsid w:val="003E0B30"/>
    <w:rsid w:val="003E0EE3"/>
    <w:rsid w:val="003E1531"/>
    <w:rsid w:val="003E165E"/>
    <w:rsid w:val="003E1D96"/>
    <w:rsid w:val="003E2521"/>
    <w:rsid w:val="003E2955"/>
    <w:rsid w:val="003E2A69"/>
    <w:rsid w:val="003E2F5D"/>
    <w:rsid w:val="003E301A"/>
    <w:rsid w:val="003E30D8"/>
    <w:rsid w:val="003E3567"/>
    <w:rsid w:val="003E38B6"/>
    <w:rsid w:val="003E41E5"/>
    <w:rsid w:val="003E42F7"/>
    <w:rsid w:val="003E483C"/>
    <w:rsid w:val="003E4F2E"/>
    <w:rsid w:val="003E560F"/>
    <w:rsid w:val="003E58C9"/>
    <w:rsid w:val="003E6EE1"/>
    <w:rsid w:val="003E75CB"/>
    <w:rsid w:val="003F08AD"/>
    <w:rsid w:val="003F0FAB"/>
    <w:rsid w:val="003F1828"/>
    <w:rsid w:val="003F1FFE"/>
    <w:rsid w:val="003F229C"/>
    <w:rsid w:val="003F26F4"/>
    <w:rsid w:val="003F28C8"/>
    <w:rsid w:val="003F30EA"/>
    <w:rsid w:val="003F3263"/>
    <w:rsid w:val="003F357C"/>
    <w:rsid w:val="003F3F4D"/>
    <w:rsid w:val="003F4031"/>
    <w:rsid w:val="003F4713"/>
    <w:rsid w:val="003F4960"/>
    <w:rsid w:val="003F4D34"/>
    <w:rsid w:val="003F55D6"/>
    <w:rsid w:val="003F5B57"/>
    <w:rsid w:val="003F6267"/>
    <w:rsid w:val="003F6517"/>
    <w:rsid w:val="003F7173"/>
    <w:rsid w:val="00400E36"/>
    <w:rsid w:val="00400EE2"/>
    <w:rsid w:val="00401126"/>
    <w:rsid w:val="00401EB6"/>
    <w:rsid w:val="00402799"/>
    <w:rsid w:val="004047A7"/>
    <w:rsid w:val="00404C03"/>
    <w:rsid w:val="00404E78"/>
    <w:rsid w:val="0040519A"/>
    <w:rsid w:val="0040558C"/>
    <w:rsid w:val="0040581A"/>
    <w:rsid w:val="00405F9F"/>
    <w:rsid w:val="0040664C"/>
    <w:rsid w:val="00406662"/>
    <w:rsid w:val="004067FD"/>
    <w:rsid w:val="004078BC"/>
    <w:rsid w:val="00410239"/>
    <w:rsid w:val="00410270"/>
    <w:rsid w:val="004110FB"/>
    <w:rsid w:val="00411445"/>
    <w:rsid w:val="00411572"/>
    <w:rsid w:val="0041264C"/>
    <w:rsid w:val="004126ED"/>
    <w:rsid w:val="00412791"/>
    <w:rsid w:val="00412840"/>
    <w:rsid w:val="00412991"/>
    <w:rsid w:val="004129BA"/>
    <w:rsid w:val="00412C4D"/>
    <w:rsid w:val="0041307B"/>
    <w:rsid w:val="00413BF8"/>
    <w:rsid w:val="00413D8C"/>
    <w:rsid w:val="004144FA"/>
    <w:rsid w:val="0041455B"/>
    <w:rsid w:val="00414868"/>
    <w:rsid w:val="00414EBE"/>
    <w:rsid w:val="00415396"/>
    <w:rsid w:val="004158D6"/>
    <w:rsid w:val="00416334"/>
    <w:rsid w:val="004163B0"/>
    <w:rsid w:val="00416795"/>
    <w:rsid w:val="00416CA6"/>
    <w:rsid w:val="0041703C"/>
    <w:rsid w:val="004174D6"/>
    <w:rsid w:val="004176B1"/>
    <w:rsid w:val="00420258"/>
    <w:rsid w:val="004204B6"/>
    <w:rsid w:val="00420974"/>
    <w:rsid w:val="00420DE8"/>
    <w:rsid w:val="00420E0E"/>
    <w:rsid w:val="0042188A"/>
    <w:rsid w:val="00421983"/>
    <w:rsid w:val="00421E80"/>
    <w:rsid w:val="004222BD"/>
    <w:rsid w:val="00422D64"/>
    <w:rsid w:val="00422F77"/>
    <w:rsid w:val="00423854"/>
    <w:rsid w:val="00424845"/>
    <w:rsid w:val="00425F5C"/>
    <w:rsid w:val="0042663E"/>
    <w:rsid w:val="0042718B"/>
    <w:rsid w:val="004311C6"/>
    <w:rsid w:val="0043169F"/>
    <w:rsid w:val="00432145"/>
    <w:rsid w:val="004325C7"/>
    <w:rsid w:val="00433A8B"/>
    <w:rsid w:val="004343F3"/>
    <w:rsid w:val="00434546"/>
    <w:rsid w:val="00434AC1"/>
    <w:rsid w:val="00434C74"/>
    <w:rsid w:val="00434DBF"/>
    <w:rsid w:val="00434E71"/>
    <w:rsid w:val="00435364"/>
    <w:rsid w:val="004363FB"/>
    <w:rsid w:val="00437043"/>
    <w:rsid w:val="00437A3B"/>
    <w:rsid w:val="00437F3F"/>
    <w:rsid w:val="004400AC"/>
    <w:rsid w:val="00441F09"/>
    <w:rsid w:val="00442DDE"/>
    <w:rsid w:val="00443717"/>
    <w:rsid w:val="00443C12"/>
    <w:rsid w:val="0044503A"/>
    <w:rsid w:val="004450F7"/>
    <w:rsid w:val="004453A9"/>
    <w:rsid w:val="004456A9"/>
    <w:rsid w:val="0044575F"/>
    <w:rsid w:val="0044643D"/>
    <w:rsid w:val="00446751"/>
    <w:rsid w:val="00446FE4"/>
    <w:rsid w:val="00447631"/>
    <w:rsid w:val="00447D8A"/>
    <w:rsid w:val="0045020F"/>
    <w:rsid w:val="00450D0F"/>
    <w:rsid w:val="00450EC5"/>
    <w:rsid w:val="004513E5"/>
    <w:rsid w:val="0045234F"/>
    <w:rsid w:val="0045235B"/>
    <w:rsid w:val="00452400"/>
    <w:rsid w:val="00452BBC"/>
    <w:rsid w:val="00452C6C"/>
    <w:rsid w:val="00453798"/>
    <w:rsid w:val="004539B3"/>
    <w:rsid w:val="00453CE0"/>
    <w:rsid w:val="004541DA"/>
    <w:rsid w:val="00454ABE"/>
    <w:rsid w:val="00455956"/>
    <w:rsid w:val="00455C9E"/>
    <w:rsid w:val="0045621B"/>
    <w:rsid w:val="0045630B"/>
    <w:rsid w:val="0045678E"/>
    <w:rsid w:val="004570EC"/>
    <w:rsid w:val="00457225"/>
    <w:rsid w:val="00460184"/>
    <w:rsid w:val="0046041A"/>
    <w:rsid w:val="004606B0"/>
    <w:rsid w:val="00460D12"/>
    <w:rsid w:val="0046100F"/>
    <w:rsid w:val="004613A4"/>
    <w:rsid w:val="00462E4C"/>
    <w:rsid w:val="00463B74"/>
    <w:rsid w:val="00464501"/>
    <w:rsid w:val="0046487B"/>
    <w:rsid w:val="00465FDB"/>
    <w:rsid w:val="004677E0"/>
    <w:rsid w:val="0047064E"/>
    <w:rsid w:val="00471389"/>
    <w:rsid w:val="00471827"/>
    <w:rsid w:val="00471E23"/>
    <w:rsid w:val="00471F78"/>
    <w:rsid w:val="004720BA"/>
    <w:rsid w:val="00472246"/>
    <w:rsid w:val="00472CAC"/>
    <w:rsid w:val="00472F7E"/>
    <w:rsid w:val="00473378"/>
    <w:rsid w:val="004734BB"/>
    <w:rsid w:val="00473B02"/>
    <w:rsid w:val="004741E1"/>
    <w:rsid w:val="0047447C"/>
    <w:rsid w:val="00476889"/>
    <w:rsid w:val="00477149"/>
    <w:rsid w:val="00477807"/>
    <w:rsid w:val="00477B7F"/>
    <w:rsid w:val="00480392"/>
    <w:rsid w:val="00480482"/>
    <w:rsid w:val="00480775"/>
    <w:rsid w:val="004813A6"/>
    <w:rsid w:val="004815DB"/>
    <w:rsid w:val="004817D3"/>
    <w:rsid w:val="00481F27"/>
    <w:rsid w:val="0048238D"/>
    <w:rsid w:val="004828C4"/>
    <w:rsid w:val="00482BFC"/>
    <w:rsid w:val="00482C1D"/>
    <w:rsid w:val="004840B7"/>
    <w:rsid w:val="00484D1E"/>
    <w:rsid w:val="00484F19"/>
    <w:rsid w:val="00485374"/>
    <w:rsid w:val="00485A51"/>
    <w:rsid w:val="004864DA"/>
    <w:rsid w:val="00486FAD"/>
    <w:rsid w:val="00490A3F"/>
    <w:rsid w:val="00490A47"/>
    <w:rsid w:val="004912E5"/>
    <w:rsid w:val="0049158E"/>
    <w:rsid w:val="00491D4B"/>
    <w:rsid w:val="00492100"/>
    <w:rsid w:val="004921C4"/>
    <w:rsid w:val="0049309C"/>
    <w:rsid w:val="00493949"/>
    <w:rsid w:val="0049403C"/>
    <w:rsid w:val="004948A6"/>
    <w:rsid w:val="00494C34"/>
    <w:rsid w:val="00494DC1"/>
    <w:rsid w:val="00495326"/>
    <w:rsid w:val="00495555"/>
    <w:rsid w:val="0049562B"/>
    <w:rsid w:val="004958B0"/>
    <w:rsid w:val="00496407"/>
    <w:rsid w:val="0049651E"/>
    <w:rsid w:val="004965E5"/>
    <w:rsid w:val="00496AD8"/>
    <w:rsid w:val="00496CA6"/>
    <w:rsid w:val="00497635"/>
    <w:rsid w:val="004A0027"/>
    <w:rsid w:val="004A0276"/>
    <w:rsid w:val="004A02E6"/>
    <w:rsid w:val="004A0471"/>
    <w:rsid w:val="004A06E5"/>
    <w:rsid w:val="004A0B02"/>
    <w:rsid w:val="004A0EE1"/>
    <w:rsid w:val="004A0FEE"/>
    <w:rsid w:val="004A146E"/>
    <w:rsid w:val="004A21EB"/>
    <w:rsid w:val="004A2C59"/>
    <w:rsid w:val="004A3255"/>
    <w:rsid w:val="004A37BF"/>
    <w:rsid w:val="004A3C4C"/>
    <w:rsid w:val="004A3E07"/>
    <w:rsid w:val="004A4669"/>
    <w:rsid w:val="004A501F"/>
    <w:rsid w:val="004A510D"/>
    <w:rsid w:val="004A560A"/>
    <w:rsid w:val="004A5A79"/>
    <w:rsid w:val="004A5C75"/>
    <w:rsid w:val="004A6209"/>
    <w:rsid w:val="004A6C7D"/>
    <w:rsid w:val="004A70B1"/>
    <w:rsid w:val="004A7DA9"/>
    <w:rsid w:val="004B0385"/>
    <w:rsid w:val="004B0D9D"/>
    <w:rsid w:val="004B1679"/>
    <w:rsid w:val="004B1733"/>
    <w:rsid w:val="004B200D"/>
    <w:rsid w:val="004B24E5"/>
    <w:rsid w:val="004B27CB"/>
    <w:rsid w:val="004B2C3D"/>
    <w:rsid w:val="004B3988"/>
    <w:rsid w:val="004B39C4"/>
    <w:rsid w:val="004B3B6E"/>
    <w:rsid w:val="004B4425"/>
    <w:rsid w:val="004B4572"/>
    <w:rsid w:val="004B4DC7"/>
    <w:rsid w:val="004B5133"/>
    <w:rsid w:val="004B52DE"/>
    <w:rsid w:val="004B57A4"/>
    <w:rsid w:val="004B642D"/>
    <w:rsid w:val="004B64DA"/>
    <w:rsid w:val="004B6825"/>
    <w:rsid w:val="004B6833"/>
    <w:rsid w:val="004B743D"/>
    <w:rsid w:val="004B7531"/>
    <w:rsid w:val="004B7D6F"/>
    <w:rsid w:val="004C26D3"/>
    <w:rsid w:val="004C2B06"/>
    <w:rsid w:val="004C2EAE"/>
    <w:rsid w:val="004C3B39"/>
    <w:rsid w:val="004C3E61"/>
    <w:rsid w:val="004C5B6D"/>
    <w:rsid w:val="004C629D"/>
    <w:rsid w:val="004C67F4"/>
    <w:rsid w:val="004C68AE"/>
    <w:rsid w:val="004D00B2"/>
    <w:rsid w:val="004D08DF"/>
    <w:rsid w:val="004D0A87"/>
    <w:rsid w:val="004D1477"/>
    <w:rsid w:val="004D1E1F"/>
    <w:rsid w:val="004D2AF6"/>
    <w:rsid w:val="004D2F95"/>
    <w:rsid w:val="004D3733"/>
    <w:rsid w:val="004D383A"/>
    <w:rsid w:val="004D4624"/>
    <w:rsid w:val="004D4DE5"/>
    <w:rsid w:val="004D59AB"/>
    <w:rsid w:val="004D6FB5"/>
    <w:rsid w:val="004D7023"/>
    <w:rsid w:val="004E00BB"/>
    <w:rsid w:val="004E14D9"/>
    <w:rsid w:val="004E1655"/>
    <w:rsid w:val="004E26A2"/>
    <w:rsid w:val="004E2AB0"/>
    <w:rsid w:val="004E385C"/>
    <w:rsid w:val="004E4198"/>
    <w:rsid w:val="004E422D"/>
    <w:rsid w:val="004E4448"/>
    <w:rsid w:val="004E463E"/>
    <w:rsid w:val="004E4C42"/>
    <w:rsid w:val="004E5296"/>
    <w:rsid w:val="004E5839"/>
    <w:rsid w:val="004E5A90"/>
    <w:rsid w:val="004E6153"/>
    <w:rsid w:val="004E6681"/>
    <w:rsid w:val="004E7522"/>
    <w:rsid w:val="004F02F4"/>
    <w:rsid w:val="004F0D03"/>
    <w:rsid w:val="004F0DA8"/>
    <w:rsid w:val="004F106E"/>
    <w:rsid w:val="004F1429"/>
    <w:rsid w:val="004F232B"/>
    <w:rsid w:val="004F2FF4"/>
    <w:rsid w:val="004F348B"/>
    <w:rsid w:val="004F3A6B"/>
    <w:rsid w:val="004F3DA8"/>
    <w:rsid w:val="004F48C8"/>
    <w:rsid w:val="004F5E87"/>
    <w:rsid w:val="004F7313"/>
    <w:rsid w:val="004F7E55"/>
    <w:rsid w:val="00500012"/>
    <w:rsid w:val="005001C6"/>
    <w:rsid w:val="00500A9C"/>
    <w:rsid w:val="00500EB0"/>
    <w:rsid w:val="00500FA1"/>
    <w:rsid w:val="0050112B"/>
    <w:rsid w:val="0050147D"/>
    <w:rsid w:val="005014D1"/>
    <w:rsid w:val="0050152B"/>
    <w:rsid w:val="005025D3"/>
    <w:rsid w:val="0050294F"/>
    <w:rsid w:val="00502DEA"/>
    <w:rsid w:val="00503562"/>
    <w:rsid w:val="00504220"/>
    <w:rsid w:val="0050468B"/>
    <w:rsid w:val="005062B5"/>
    <w:rsid w:val="00506368"/>
    <w:rsid w:val="00507776"/>
    <w:rsid w:val="00510040"/>
    <w:rsid w:val="00510184"/>
    <w:rsid w:val="00511405"/>
    <w:rsid w:val="00511658"/>
    <w:rsid w:val="00511781"/>
    <w:rsid w:val="00511D7C"/>
    <w:rsid w:val="005120E4"/>
    <w:rsid w:val="005124C4"/>
    <w:rsid w:val="005134B3"/>
    <w:rsid w:val="0051354F"/>
    <w:rsid w:val="005139D8"/>
    <w:rsid w:val="00513BE7"/>
    <w:rsid w:val="00513D86"/>
    <w:rsid w:val="00514122"/>
    <w:rsid w:val="00514331"/>
    <w:rsid w:val="00515006"/>
    <w:rsid w:val="0051516F"/>
    <w:rsid w:val="005151E9"/>
    <w:rsid w:val="0051526D"/>
    <w:rsid w:val="0051574E"/>
    <w:rsid w:val="005162DC"/>
    <w:rsid w:val="00516B3B"/>
    <w:rsid w:val="00516E80"/>
    <w:rsid w:val="005174BD"/>
    <w:rsid w:val="00517A0A"/>
    <w:rsid w:val="00520940"/>
    <w:rsid w:val="00520ADE"/>
    <w:rsid w:val="00520F1E"/>
    <w:rsid w:val="00521160"/>
    <w:rsid w:val="0052197E"/>
    <w:rsid w:val="0052228D"/>
    <w:rsid w:val="00523AF7"/>
    <w:rsid w:val="00523CA3"/>
    <w:rsid w:val="00523FE2"/>
    <w:rsid w:val="00524414"/>
    <w:rsid w:val="0052458D"/>
    <w:rsid w:val="005250BB"/>
    <w:rsid w:val="0052512B"/>
    <w:rsid w:val="00525637"/>
    <w:rsid w:val="00525970"/>
    <w:rsid w:val="00525EDE"/>
    <w:rsid w:val="0052668A"/>
    <w:rsid w:val="00527ADE"/>
    <w:rsid w:val="00530D6C"/>
    <w:rsid w:val="005312EF"/>
    <w:rsid w:val="00531BA4"/>
    <w:rsid w:val="00531BA7"/>
    <w:rsid w:val="0053204B"/>
    <w:rsid w:val="00532786"/>
    <w:rsid w:val="00533634"/>
    <w:rsid w:val="00533639"/>
    <w:rsid w:val="005339AF"/>
    <w:rsid w:val="00533D59"/>
    <w:rsid w:val="005343D8"/>
    <w:rsid w:val="00534AA9"/>
    <w:rsid w:val="00534DFA"/>
    <w:rsid w:val="0053508E"/>
    <w:rsid w:val="00535C36"/>
    <w:rsid w:val="00535C7D"/>
    <w:rsid w:val="00535DBA"/>
    <w:rsid w:val="00536201"/>
    <w:rsid w:val="005362DD"/>
    <w:rsid w:val="005364F4"/>
    <w:rsid w:val="00537FAF"/>
    <w:rsid w:val="0054061A"/>
    <w:rsid w:val="0054084F"/>
    <w:rsid w:val="0054136A"/>
    <w:rsid w:val="00541952"/>
    <w:rsid w:val="00541A01"/>
    <w:rsid w:val="00541A71"/>
    <w:rsid w:val="00541BFE"/>
    <w:rsid w:val="00541DEF"/>
    <w:rsid w:val="0054218B"/>
    <w:rsid w:val="005422EE"/>
    <w:rsid w:val="00542627"/>
    <w:rsid w:val="005438D9"/>
    <w:rsid w:val="00543E8F"/>
    <w:rsid w:val="005444F3"/>
    <w:rsid w:val="00544A38"/>
    <w:rsid w:val="00544C9B"/>
    <w:rsid w:val="0054683A"/>
    <w:rsid w:val="00546BBA"/>
    <w:rsid w:val="00546EED"/>
    <w:rsid w:val="00546F4B"/>
    <w:rsid w:val="005470A1"/>
    <w:rsid w:val="005479F8"/>
    <w:rsid w:val="005505A1"/>
    <w:rsid w:val="00550639"/>
    <w:rsid w:val="005506E4"/>
    <w:rsid w:val="005517F9"/>
    <w:rsid w:val="0055191E"/>
    <w:rsid w:val="00551F5D"/>
    <w:rsid w:val="00551F89"/>
    <w:rsid w:val="0055297A"/>
    <w:rsid w:val="00553ADD"/>
    <w:rsid w:val="0055401F"/>
    <w:rsid w:val="00555CF8"/>
    <w:rsid w:val="00555FD6"/>
    <w:rsid w:val="005563CC"/>
    <w:rsid w:val="00556796"/>
    <w:rsid w:val="00556CAE"/>
    <w:rsid w:val="005571EB"/>
    <w:rsid w:val="00557B4F"/>
    <w:rsid w:val="00560A30"/>
    <w:rsid w:val="00560CBF"/>
    <w:rsid w:val="00560D49"/>
    <w:rsid w:val="00560E2D"/>
    <w:rsid w:val="0056123F"/>
    <w:rsid w:val="005613DF"/>
    <w:rsid w:val="00561DD3"/>
    <w:rsid w:val="00561EF4"/>
    <w:rsid w:val="0056231F"/>
    <w:rsid w:val="0056232D"/>
    <w:rsid w:val="005626CB"/>
    <w:rsid w:val="00563A3C"/>
    <w:rsid w:val="005641F2"/>
    <w:rsid w:val="005647D3"/>
    <w:rsid w:val="00564EFB"/>
    <w:rsid w:val="00565CEA"/>
    <w:rsid w:val="00566833"/>
    <w:rsid w:val="00566956"/>
    <w:rsid w:val="00566965"/>
    <w:rsid w:val="005675F8"/>
    <w:rsid w:val="00567605"/>
    <w:rsid w:val="0056773A"/>
    <w:rsid w:val="00567C06"/>
    <w:rsid w:val="00567CC4"/>
    <w:rsid w:val="00567F4F"/>
    <w:rsid w:val="005702CF"/>
    <w:rsid w:val="005714AD"/>
    <w:rsid w:val="00571600"/>
    <w:rsid w:val="005718A1"/>
    <w:rsid w:val="005718CC"/>
    <w:rsid w:val="0057264E"/>
    <w:rsid w:val="005728A6"/>
    <w:rsid w:val="00572B78"/>
    <w:rsid w:val="0057304D"/>
    <w:rsid w:val="0057310D"/>
    <w:rsid w:val="00573163"/>
    <w:rsid w:val="00573792"/>
    <w:rsid w:val="00573F7F"/>
    <w:rsid w:val="0057446A"/>
    <w:rsid w:val="005745DF"/>
    <w:rsid w:val="00575472"/>
    <w:rsid w:val="005757EE"/>
    <w:rsid w:val="00575B9B"/>
    <w:rsid w:val="00575E2D"/>
    <w:rsid w:val="005764A1"/>
    <w:rsid w:val="005764E0"/>
    <w:rsid w:val="005766C8"/>
    <w:rsid w:val="00576D15"/>
    <w:rsid w:val="005772D1"/>
    <w:rsid w:val="005802CC"/>
    <w:rsid w:val="0058049E"/>
    <w:rsid w:val="005805DB"/>
    <w:rsid w:val="00581189"/>
    <w:rsid w:val="00581238"/>
    <w:rsid w:val="0058148E"/>
    <w:rsid w:val="005815C2"/>
    <w:rsid w:val="00581A43"/>
    <w:rsid w:val="00581C43"/>
    <w:rsid w:val="00581D0E"/>
    <w:rsid w:val="00582190"/>
    <w:rsid w:val="00582E23"/>
    <w:rsid w:val="005830D3"/>
    <w:rsid w:val="0058340E"/>
    <w:rsid w:val="00583DA2"/>
    <w:rsid w:val="005841AC"/>
    <w:rsid w:val="00584C13"/>
    <w:rsid w:val="005855A4"/>
    <w:rsid w:val="00585952"/>
    <w:rsid w:val="00585C20"/>
    <w:rsid w:val="005867C4"/>
    <w:rsid w:val="00586B8A"/>
    <w:rsid w:val="00586D8C"/>
    <w:rsid w:val="005878D1"/>
    <w:rsid w:val="005905BE"/>
    <w:rsid w:val="00590B63"/>
    <w:rsid w:val="00590E0B"/>
    <w:rsid w:val="00591A37"/>
    <w:rsid w:val="00592729"/>
    <w:rsid w:val="00592E7B"/>
    <w:rsid w:val="00592F1E"/>
    <w:rsid w:val="00593764"/>
    <w:rsid w:val="00593970"/>
    <w:rsid w:val="00593D83"/>
    <w:rsid w:val="00593D8E"/>
    <w:rsid w:val="00593F56"/>
    <w:rsid w:val="00594366"/>
    <w:rsid w:val="00594BF5"/>
    <w:rsid w:val="00595037"/>
    <w:rsid w:val="00595868"/>
    <w:rsid w:val="005967D2"/>
    <w:rsid w:val="00596898"/>
    <w:rsid w:val="005970C4"/>
    <w:rsid w:val="0059784D"/>
    <w:rsid w:val="005978E4"/>
    <w:rsid w:val="00597E8B"/>
    <w:rsid w:val="00597ECC"/>
    <w:rsid w:val="005A04C1"/>
    <w:rsid w:val="005A07D1"/>
    <w:rsid w:val="005A13FE"/>
    <w:rsid w:val="005A1765"/>
    <w:rsid w:val="005A1B42"/>
    <w:rsid w:val="005A24EA"/>
    <w:rsid w:val="005A2FBA"/>
    <w:rsid w:val="005A307D"/>
    <w:rsid w:val="005A3084"/>
    <w:rsid w:val="005A32C3"/>
    <w:rsid w:val="005A4D7E"/>
    <w:rsid w:val="005A5200"/>
    <w:rsid w:val="005A5548"/>
    <w:rsid w:val="005A58D2"/>
    <w:rsid w:val="005A597F"/>
    <w:rsid w:val="005A669E"/>
    <w:rsid w:val="005A673F"/>
    <w:rsid w:val="005A6A81"/>
    <w:rsid w:val="005A6B19"/>
    <w:rsid w:val="005A6D4F"/>
    <w:rsid w:val="005A6FD2"/>
    <w:rsid w:val="005A70E2"/>
    <w:rsid w:val="005A732D"/>
    <w:rsid w:val="005A7784"/>
    <w:rsid w:val="005B00A7"/>
    <w:rsid w:val="005B0BC8"/>
    <w:rsid w:val="005B0D19"/>
    <w:rsid w:val="005B0D56"/>
    <w:rsid w:val="005B124F"/>
    <w:rsid w:val="005B1A61"/>
    <w:rsid w:val="005B2050"/>
    <w:rsid w:val="005B22CC"/>
    <w:rsid w:val="005B2626"/>
    <w:rsid w:val="005B2894"/>
    <w:rsid w:val="005B2A27"/>
    <w:rsid w:val="005B305A"/>
    <w:rsid w:val="005B3233"/>
    <w:rsid w:val="005B445A"/>
    <w:rsid w:val="005B4CCD"/>
    <w:rsid w:val="005B5773"/>
    <w:rsid w:val="005B5A9D"/>
    <w:rsid w:val="005B650C"/>
    <w:rsid w:val="005B6D4B"/>
    <w:rsid w:val="005B7773"/>
    <w:rsid w:val="005C028C"/>
    <w:rsid w:val="005C07A1"/>
    <w:rsid w:val="005C085C"/>
    <w:rsid w:val="005C0C16"/>
    <w:rsid w:val="005C0E52"/>
    <w:rsid w:val="005C1D60"/>
    <w:rsid w:val="005C2951"/>
    <w:rsid w:val="005C377B"/>
    <w:rsid w:val="005C3890"/>
    <w:rsid w:val="005C38E6"/>
    <w:rsid w:val="005C3B10"/>
    <w:rsid w:val="005C4898"/>
    <w:rsid w:val="005C4AE4"/>
    <w:rsid w:val="005C4BAC"/>
    <w:rsid w:val="005C4C01"/>
    <w:rsid w:val="005C56E3"/>
    <w:rsid w:val="005C57ED"/>
    <w:rsid w:val="005C6F68"/>
    <w:rsid w:val="005C74BA"/>
    <w:rsid w:val="005C7CC5"/>
    <w:rsid w:val="005C7CFB"/>
    <w:rsid w:val="005C7E64"/>
    <w:rsid w:val="005D0BB0"/>
    <w:rsid w:val="005D0CD2"/>
    <w:rsid w:val="005D0EB3"/>
    <w:rsid w:val="005D19CC"/>
    <w:rsid w:val="005D1F55"/>
    <w:rsid w:val="005D2466"/>
    <w:rsid w:val="005D2685"/>
    <w:rsid w:val="005D2A0A"/>
    <w:rsid w:val="005D361F"/>
    <w:rsid w:val="005D3F7B"/>
    <w:rsid w:val="005D4439"/>
    <w:rsid w:val="005D4823"/>
    <w:rsid w:val="005D4A97"/>
    <w:rsid w:val="005D4C2D"/>
    <w:rsid w:val="005D5BF5"/>
    <w:rsid w:val="005D5EFA"/>
    <w:rsid w:val="005D63DE"/>
    <w:rsid w:val="005D651E"/>
    <w:rsid w:val="005D69BC"/>
    <w:rsid w:val="005D6BDD"/>
    <w:rsid w:val="005D704D"/>
    <w:rsid w:val="005D74AA"/>
    <w:rsid w:val="005D74BE"/>
    <w:rsid w:val="005D7695"/>
    <w:rsid w:val="005D7A73"/>
    <w:rsid w:val="005E1127"/>
    <w:rsid w:val="005E1EC4"/>
    <w:rsid w:val="005E2288"/>
    <w:rsid w:val="005E24C7"/>
    <w:rsid w:val="005E3C7B"/>
    <w:rsid w:val="005E3D8D"/>
    <w:rsid w:val="005E4762"/>
    <w:rsid w:val="005E569E"/>
    <w:rsid w:val="005E5877"/>
    <w:rsid w:val="005E59F0"/>
    <w:rsid w:val="005E648B"/>
    <w:rsid w:val="005E71DD"/>
    <w:rsid w:val="005F00AF"/>
    <w:rsid w:val="005F0EA6"/>
    <w:rsid w:val="005F1BFF"/>
    <w:rsid w:val="005F22A7"/>
    <w:rsid w:val="005F2543"/>
    <w:rsid w:val="005F27E6"/>
    <w:rsid w:val="005F2E0E"/>
    <w:rsid w:val="005F3509"/>
    <w:rsid w:val="005F368B"/>
    <w:rsid w:val="005F3B2D"/>
    <w:rsid w:val="005F3D4D"/>
    <w:rsid w:val="005F4413"/>
    <w:rsid w:val="005F44C2"/>
    <w:rsid w:val="005F468B"/>
    <w:rsid w:val="005F5F4B"/>
    <w:rsid w:val="005F634D"/>
    <w:rsid w:val="005F6FDF"/>
    <w:rsid w:val="005F704D"/>
    <w:rsid w:val="005F7C40"/>
    <w:rsid w:val="005F7C73"/>
    <w:rsid w:val="00600121"/>
    <w:rsid w:val="00600469"/>
    <w:rsid w:val="006004D9"/>
    <w:rsid w:val="00600577"/>
    <w:rsid w:val="00600B62"/>
    <w:rsid w:val="00601BBF"/>
    <w:rsid w:val="00601C01"/>
    <w:rsid w:val="00602E09"/>
    <w:rsid w:val="0060339D"/>
    <w:rsid w:val="00603820"/>
    <w:rsid w:val="00604808"/>
    <w:rsid w:val="006048C0"/>
    <w:rsid w:val="00604BAE"/>
    <w:rsid w:val="00604D54"/>
    <w:rsid w:val="00604D85"/>
    <w:rsid w:val="00604E0A"/>
    <w:rsid w:val="0060521F"/>
    <w:rsid w:val="006052B0"/>
    <w:rsid w:val="006053CF"/>
    <w:rsid w:val="006054E2"/>
    <w:rsid w:val="00605CFE"/>
    <w:rsid w:val="00605EDA"/>
    <w:rsid w:val="00605F6C"/>
    <w:rsid w:val="00606B1B"/>
    <w:rsid w:val="006078C3"/>
    <w:rsid w:val="00607D47"/>
    <w:rsid w:val="00607FCF"/>
    <w:rsid w:val="006109AB"/>
    <w:rsid w:val="00612506"/>
    <w:rsid w:val="00612521"/>
    <w:rsid w:val="00612CFE"/>
    <w:rsid w:val="0061324E"/>
    <w:rsid w:val="00613709"/>
    <w:rsid w:val="006137B0"/>
    <w:rsid w:val="00614270"/>
    <w:rsid w:val="00614669"/>
    <w:rsid w:val="00614A22"/>
    <w:rsid w:val="00615713"/>
    <w:rsid w:val="00615746"/>
    <w:rsid w:val="00615CB0"/>
    <w:rsid w:val="006165C7"/>
    <w:rsid w:val="00617BF6"/>
    <w:rsid w:val="00617D61"/>
    <w:rsid w:val="006204C1"/>
    <w:rsid w:val="00621DB8"/>
    <w:rsid w:val="00622176"/>
    <w:rsid w:val="00622A51"/>
    <w:rsid w:val="00623142"/>
    <w:rsid w:val="00624ECD"/>
    <w:rsid w:val="006256F4"/>
    <w:rsid w:val="0062700B"/>
    <w:rsid w:val="0062751C"/>
    <w:rsid w:val="00630767"/>
    <w:rsid w:val="00631642"/>
    <w:rsid w:val="00631B7B"/>
    <w:rsid w:val="00631F40"/>
    <w:rsid w:val="00632A54"/>
    <w:rsid w:val="006333AB"/>
    <w:rsid w:val="006336F7"/>
    <w:rsid w:val="006337C4"/>
    <w:rsid w:val="006338AF"/>
    <w:rsid w:val="00633C07"/>
    <w:rsid w:val="006343B2"/>
    <w:rsid w:val="0063572E"/>
    <w:rsid w:val="006358C8"/>
    <w:rsid w:val="00635B9B"/>
    <w:rsid w:val="00635D19"/>
    <w:rsid w:val="006361B6"/>
    <w:rsid w:val="00636206"/>
    <w:rsid w:val="00636941"/>
    <w:rsid w:val="00636A5A"/>
    <w:rsid w:val="00636F86"/>
    <w:rsid w:val="00637411"/>
    <w:rsid w:val="00637F16"/>
    <w:rsid w:val="006406E5"/>
    <w:rsid w:val="00641116"/>
    <w:rsid w:val="0064238E"/>
    <w:rsid w:val="0064263D"/>
    <w:rsid w:val="00642973"/>
    <w:rsid w:val="00642FB2"/>
    <w:rsid w:val="00643595"/>
    <w:rsid w:val="00643A9B"/>
    <w:rsid w:val="00643F49"/>
    <w:rsid w:val="00644415"/>
    <w:rsid w:val="006445AB"/>
    <w:rsid w:val="0064481E"/>
    <w:rsid w:val="00644E32"/>
    <w:rsid w:val="00645A2E"/>
    <w:rsid w:val="0064601D"/>
    <w:rsid w:val="00646935"/>
    <w:rsid w:val="0064714B"/>
    <w:rsid w:val="006473E5"/>
    <w:rsid w:val="006475E6"/>
    <w:rsid w:val="00647825"/>
    <w:rsid w:val="00647C9B"/>
    <w:rsid w:val="00650222"/>
    <w:rsid w:val="006510F7"/>
    <w:rsid w:val="0065149E"/>
    <w:rsid w:val="006515D4"/>
    <w:rsid w:val="00651710"/>
    <w:rsid w:val="006517D9"/>
    <w:rsid w:val="006519BD"/>
    <w:rsid w:val="00651A85"/>
    <w:rsid w:val="00652251"/>
    <w:rsid w:val="00652648"/>
    <w:rsid w:val="00652B89"/>
    <w:rsid w:val="00652E2B"/>
    <w:rsid w:val="006551B5"/>
    <w:rsid w:val="006556A5"/>
    <w:rsid w:val="00656E81"/>
    <w:rsid w:val="00656F00"/>
    <w:rsid w:val="006574E3"/>
    <w:rsid w:val="00657866"/>
    <w:rsid w:val="006579F5"/>
    <w:rsid w:val="00657BF8"/>
    <w:rsid w:val="0066005D"/>
    <w:rsid w:val="006615B0"/>
    <w:rsid w:val="00662A5F"/>
    <w:rsid w:val="00662BAA"/>
    <w:rsid w:val="00662D1D"/>
    <w:rsid w:val="006640C1"/>
    <w:rsid w:val="00665070"/>
    <w:rsid w:val="00665164"/>
    <w:rsid w:val="006657D7"/>
    <w:rsid w:val="0066588D"/>
    <w:rsid w:val="0066634B"/>
    <w:rsid w:val="00666A89"/>
    <w:rsid w:val="00666EE8"/>
    <w:rsid w:val="00667579"/>
    <w:rsid w:val="00670118"/>
    <w:rsid w:val="006708B2"/>
    <w:rsid w:val="00670B84"/>
    <w:rsid w:val="00671870"/>
    <w:rsid w:val="00671B65"/>
    <w:rsid w:val="0067204E"/>
    <w:rsid w:val="006723AE"/>
    <w:rsid w:val="00672EF4"/>
    <w:rsid w:val="00673141"/>
    <w:rsid w:val="0067423D"/>
    <w:rsid w:val="006746AC"/>
    <w:rsid w:val="00674A18"/>
    <w:rsid w:val="006752E6"/>
    <w:rsid w:val="0067553E"/>
    <w:rsid w:val="00675F22"/>
    <w:rsid w:val="00677048"/>
    <w:rsid w:val="006773F7"/>
    <w:rsid w:val="006775CB"/>
    <w:rsid w:val="00677885"/>
    <w:rsid w:val="00680A14"/>
    <w:rsid w:val="00681035"/>
    <w:rsid w:val="006815B8"/>
    <w:rsid w:val="00681F9C"/>
    <w:rsid w:val="00682028"/>
    <w:rsid w:val="00682F1E"/>
    <w:rsid w:val="006832B9"/>
    <w:rsid w:val="006846E8"/>
    <w:rsid w:val="006846F0"/>
    <w:rsid w:val="006848DB"/>
    <w:rsid w:val="00684EEA"/>
    <w:rsid w:val="00685BB4"/>
    <w:rsid w:val="00685C44"/>
    <w:rsid w:val="00687301"/>
    <w:rsid w:val="00690911"/>
    <w:rsid w:val="00690F7D"/>
    <w:rsid w:val="00691217"/>
    <w:rsid w:val="00691FC0"/>
    <w:rsid w:val="006934D0"/>
    <w:rsid w:val="006939ED"/>
    <w:rsid w:val="0069449A"/>
    <w:rsid w:val="00694F37"/>
    <w:rsid w:val="00695E80"/>
    <w:rsid w:val="00696591"/>
    <w:rsid w:val="006966F4"/>
    <w:rsid w:val="0069688C"/>
    <w:rsid w:val="00697E69"/>
    <w:rsid w:val="006A05CA"/>
    <w:rsid w:val="006A0A40"/>
    <w:rsid w:val="006A0BEE"/>
    <w:rsid w:val="006A1B62"/>
    <w:rsid w:val="006A1D04"/>
    <w:rsid w:val="006A28F3"/>
    <w:rsid w:val="006A367C"/>
    <w:rsid w:val="006A369D"/>
    <w:rsid w:val="006A3F83"/>
    <w:rsid w:val="006A4102"/>
    <w:rsid w:val="006A5410"/>
    <w:rsid w:val="006A5F41"/>
    <w:rsid w:val="006A61DB"/>
    <w:rsid w:val="006A6847"/>
    <w:rsid w:val="006A6DFA"/>
    <w:rsid w:val="006B0BD8"/>
    <w:rsid w:val="006B0CD9"/>
    <w:rsid w:val="006B10E0"/>
    <w:rsid w:val="006B1992"/>
    <w:rsid w:val="006B1AA2"/>
    <w:rsid w:val="006B1AB2"/>
    <w:rsid w:val="006B2468"/>
    <w:rsid w:val="006B2612"/>
    <w:rsid w:val="006B2DD8"/>
    <w:rsid w:val="006B2E0F"/>
    <w:rsid w:val="006B387C"/>
    <w:rsid w:val="006B3974"/>
    <w:rsid w:val="006B4668"/>
    <w:rsid w:val="006B4FE7"/>
    <w:rsid w:val="006B52EE"/>
    <w:rsid w:val="006B5A65"/>
    <w:rsid w:val="006B62B3"/>
    <w:rsid w:val="006B64B0"/>
    <w:rsid w:val="006B6810"/>
    <w:rsid w:val="006B6C3B"/>
    <w:rsid w:val="006B705B"/>
    <w:rsid w:val="006B7126"/>
    <w:rsid w:val="006B75BD"/>
    <w:rsid w:val="006B7966"/>
    <w:rsid w:val="006C0011"/>
    <w:rsid w:val="006C041A"/>
    <w:rsid w:val="006C0D79"/>
    <w:rsid w:val="006C0D81"/>
    <w:rsid w:val="006C1287"/>
    <w:rsid w:val="006C1D33"/>
    <w:rsid w:val="006C1E21"/>
    <w:rsid w:val="006C27BE"/>
    <w:rsid w:val="006C3374"/>
    <w:rsid w:val="006C35EC"/>
    <w:rsid w:val="006C4806"/>
    <w:rsid w:val="006C4A49"/>
    <w:rsid w:val="006C5266"/>
    <w:rsid w:val="006C5967"/>
    <w:rsid w:val="006C6457"/>
    <w:rsid w:val="006C66DB"/>
    <w:rsid w:val="006C69FE"/>
    <w:rsid w:val="006C789B"/>
    <w:rsid w:val="006C7963"/>
    <w:rsid w:val="006C7CE0"/>
    <w:rsid w:val="006C7F0E"/>
    <w:rsid w:val="006D1CC8"/>
    <w:rsid w:val="006D218E"/>
    <w:rsid w:val="006D31EA"/>
    <w:rsid w:val="006D3202"/>
    <w:rsid w:val="006D3C21"/>
    <w:rsid w:val="006D4361"/>
    <w:rsid w:val="006D48BD"/>
    <w:rsid w:val="006D49B6"/>
    <w:rsid w:val="006D4AA8"/>
    <w:rsid w:val="006D4B40"/>
    <w:rsid w:val="006D5147"/>
    <w:rsid w:val="006D5FA0"/>
    <w:rsid w:val="006D60E7"/>
    <w:rsid w:val="006D61A2"/>
    <w:rsid w:val="006D640B"/>
    <w:rsid w:val="006D651C"/>
    <w:rsid w:val="006D663D"/>
    <w:rsid w:val="006D68A0"/>
    <w:rsid w:val="006D6955"/>
    <w:rsid w:val="006D73A3"/>
    <w:rsid w:val="006D74B9"/>
    <w:rsid w:val="006D754C"/>
    <w:rsid w:val="006E01E9"/>
    <w:rsid w:val="006E1233"/>
    <w:rsid w:val="006E2231"/>
    <w:rsid w:val="006E26E0"/>
    <w:rsid w:val="006E29A4"/>
    <w:rsid w:val="006E2F40"/>
    <w:rsid w:val="006E2F8F"/>
    <w:rsid w:val="006E324B"/>
    <w:rsid w:val="006E3331"/>
    <w:rsid w:val="006E3D52"/>
    <w:rsid w:val="006E409A"/>
    <w:rsid w:val="006E4477"/>
    <w:rsid w:val="006E472C"/>
    <w:rsid w:val="006E4B36"/>
    <w:rsid w:val="006E541A"/>
    <w:rsid w:val="006E55FD"/>
    <w:rsid w:val="006E588A"/>
    <w:rsid w:val="006E5BC6"/>
    <w:rsid w:val="006E655B"/>
    <w:rsid w:val="006F0E22"/>
    <w:rsid w:val="006F1E24"/>
    <w:rsid w:val="006F249E"/>
    <w:rsid w:val="006F25ED"/>
    <w:rsid w:val="006F260F"/>
    <w:rsid w:val="006F3146"/>
    <w:rsid w:val="006F3766"/>
    <w:rsid w:val="006F396F"/>
    <w:rsid w:val="006F3A30"/>
    <w:rsid w:val="006F3C0C"/>
    <w:rsid w:val="006F50BF"/>
    <w:rsid w:val="006F5917"/>
    <w:rsid w:val="006F5B6A"/>
    <w:rsid w:val="006F62BF"/>
    <w:rsid w:val="006F64ED"/>
    <w:rsid w:val="006F6A3E"/>
    <w:rsid w:val="006F6B59"/>
    <w:rsid w:val="007000E9"/>
    <w:rsid w:val="007019C4"/>
    <w:rsid w:val="00701DD8"/>
    <w:rsid w:val="00702292"/>
    <w:rsid w:val="00702411"/>
    <w:rsid w:val="00702CD2"/>
    <w:rsid w:val="00702F44"/>
    <w:rsid w:val="007032C6"/>
    <w:rsid w:val="00704006"/>
    <w:rsid w:val="00704619"/>
    <w:rsid w:val="00704B8A"/>
    <w:rsid w:val="00705277"/>
    <w:rsid w:val="007055DC"/>
    <w:rsid w:val="007056CD"/>
    <w:rsid w:val="00705709"/>
    <w:rsid w:val="00705B80"/>
    <w:rsid w:val="0070625D"/>
    <w:rsid w:val="00706DC0"/>
    <w:rsid w:val="007079BF"/>
    <w:rsid w:val="00707CCD"/>
    <w:rsid w:val="00710BA7"/>
    <w:rsid w:val="00710CF4"/>
    <w:rsid w:val="00710DB6"/>
    <w:rsid w:val="00710DF7"/>
    <w:rsid w:val="007110E2"/>
    <w:rsid w:val="007124CC"/>
    <w:rsid w:val="007134A9"/>
    <w:rsid w:val="00713A17"/>
    <w:rsid w:val="0071460F"/>
    <w:rsid w:val="007149D4"/>
    <w:rsid w:val="00714B3F"/>
    <w:rsid w:val="00714C03"/>
    <w:rsid w:val="007162B1"/>
    <w:rsid w:val="00716B6B"/>
    <w:rsid w:val="00716C58"/>
    <w:rsid w:val="00716CEB"/>
    <w:rsid w:val="007172EE"/>
    <w:rsid w:val="00717327"/>
    <w:rsid w:val="0071746B"/>
    <w:rsid w:val="007177FA"/>
    <w:rsid w:val="00720058"/>
    <w:rsid w:val="007205F2"/>
    <w:rsid w:val="00720FC8"/>
    <w:rsid w:val="0072107E"/>
    <w:rsid w:val="007210D6"/>
    <w:rsid w:val="007212F5"/>
    <w:rsid w:val="00721445"/>
    <w:rsid w:val="00721790"/>
    <w:rsid w:val="00721E3C"/>
    <w:rsid w:val="0072252C"/>
    <w:rsid w:val="0072254D"/>
    <w:rsid w:val="00722A8E"/>
    <w:rsid w:val="00722CE2"/>
    <w:rsid w:val="00722D01"/>
    <w:rsid w:val="00723344"/>
    <w:rsid w:val="00723490"/>
    <w:rsid w:val="00723B3F"/>
    <w:rsid w:val="00724147"/>
    <w:rsid w:val="007271F2"/>
    <w:rsid w:val="00727C6A"/>
    <w:rsid w:val="00727D21"/>
    <w:rsid w:val="007306F5"/>
    <w:rsid w:val="0073072C"/>
    <w:rsid w:val="00730DB1"/>
    <w:rsid w:val="00731644"/>
    <w:rsid w:val="00732072"/>
    <w:rsid w:val="00732ED9"/>
    <w:rsid w:val="007334A0"/>
    <w:rsid w:val="00733621"/>
    <w:rsid w:val="00733C58"/>
    <w:rsid w:val="007340A4"/>
    <w:rsid w:val="0073423C"/>
    <w:rsid w:val="00734277"/>
    <w:rsid w:val="0073455C"/>
    <w:rsid w:val="00734B6E"/>
    <w:rsid w:val="00734D4E"/>
    <w:rsid w:val="00734DEB"/>
    <w:rsid w:val="00734E3F"/>
    <w:rsid w:val="00735C83"/>
    <w:rsid w:val="007360F2"/>
    <w:rsid w:val="0073649C"/>
    <w:rsid w:val="0073658A"/>
    <w:rsid w:val="00736B3B"/>
    <w:rsid w:val="00736D1F"/>
    <w:rsid w:val="007372DF"/>
    <w:rsid w:val="0073742A"/>
    <w:rsid w:val="00737A99"/>
    <w:rsid w:val="00737FF7"/>
    <w:rsid w:val="00740450"/>
    <w:rsid w:val="00740ACA"/>
    <w:rsid w:val="00740F10"/>
    <w:rsid w:val="00741B83"/>
    <w:rsid w:val="00741CBC"/>
    <w:rsid w:val="00742157"/>
    <w:rsid w:val="00742766"/>
    <w:rsid w:val="00743499"/>
    <w:rsid w:val="00743948"/>
    <w:rsid w:val="00743BBD"/>
    <w:rsid w:val="00744F68"/>
    <w:rsid w:val="00745304"/>
    <w:rsid w:val="007456E1"/>
    <w:rsid w:val="00745C1D"/>
    <w:rsid w:val="0074605B"/>
    <w:rsid w:val="007460B6"/>
    <w:rsid w:val="00747601"/>
    <w:rsid w:val="00750459"/>
    <w:rsid w:val="007508F6"/>
    <w:rsid w:val="00751389"/>
    <w:rsid w:val="00751688"/>
    <w:rsid w:val="00752245"/>
    <w:rsid w:val="0075265A"/>
    <w:rsid w:val="00752CC0"/>
    <w:rsid w:val="0075338B"/>
    <w:rsid w:val="0075356E"/>
    <w:rsid w:val="00753ABE"/>
    <w:rsid w:val="00753E3A"/>
    <w:rsid w:val="00753F92"/>
    <w:rsid w:val="007540D9"/>
    <w:rsid w:val="00754165"/>
    <w:rsid w:val="00754800"/>
    <w:rsid w:val="007557BE"/>
    <w:rsid w:val="00755B82"/>
    <w:rsid w:val="0075648C"/>
    <w:rsid w:val="00757063"/>
    <w:rsid w:val="00757141"/>
    <w:rsid w:val="00760095"/>
    <w:rsid w:val="007600F3"/>
    <w:rsid w:val="00760679"/>
    <w:rsid w:val="007611D5"/>
    <w:rsid w:val="00761FF8"/>
    <w:rsid w:val="00762183"/>
    <w:rsid w:val="00762270"/>
    <w:rsid w:val="007628DC"/>
    <w:rsid w:val="00762E6F"/>
    <w:rsid w:val="007631D9"/>
    <w:rsid w:val="00763E51"/>
    <w:rsid w:val="007646C8"/>
    <w:rsid w:val="00764803"/>
    <w:rsid w:val="007660FF"/>
    <w:rsid w:val="007668A2"/>
    <w:rsid w:val="00767034"/>
    <w:rsid w:val="00767DD9"/>
    <w:rsid w:val="0077034B"/>
    <w:rsid w:val="00770784"/>
    <w:rsid w:val="00770D85"/>
    <w:rsid w:val="00770EA8"/>
    <w:rsid w:val="00770F55"/>
    <w:rsid w:val="007717E9"/>
    <w:rsid w:val="00771F18"/>
    <w:rsid w:val="0077203C"/>
    <w:rsid w:val="0077222F"/>
    <w:rsid w:val="0077280C"/>
    <w:rsid w:val="00772B30"/>
    <w:rsid w:val="00773375"/>
    <w:rsid w:val="00773B8F"/>
    <w:rsid w:val="00774BB9"/>
    <w:rsid w:val="00774E91"/>
    <w:rsid w:val="00776279"/>
    <w:rsid w:val="007766EB"/>
    <w:rsid w:val="00776BD1"/>
    <w:rsid w:val="00777161"/>
    <w:rsid w:val="007776D2"/>
    <w:rsid w:val="00777931"/>
    <w:rsid w:val="007802E4"/>
    <w:rsid w:val="007815F5"/>
    <w:rsid w:val="00782409"/>
    <w:rsid w:val="007824F0"/>
    <w:rsid w:val="007826EC"/>
    <w:rsid w:val="0078280B"/>
    <w:rsid w:val="0078372F"/>
    <w:rsid w:val="00783891"/>
    <w:rsid w:val="00784879"/>
    <w:rsid w:val="00784AB7"/>
    <w:rsid w:val="00784D20"/>
    <w:rsid w:val="00784FEB"/>
    <w:rsid w:val="007851B4"/>
    <w:rsid w:val="0078556C"/>
    <w:rsid w:val="00785B10"/>
    <w:rsid w:val="00786AF5"/>
    <w:rsid w:val="00786BC4"/>
    <w:rsid w:val="00787B8E"/>
    <w:rsid w:val="00787D2D"/>
    <w:rsid w:val="007903DC"/>
    <w:rsid w:val="00790514"/>
    <w:rsid w:val="00790CAA"/>
    <w:rsid w:val="00790CCF"/>
    <w:rsid w:val="00790D4E"/>
    <w:rsid w:val="0079101B"/>
    <w:rsid w:val="007911AC"/>
    <w:rsid w:val="00791731"/>
    <w:rsid w:val="00791AC2"/>
    <w:rsid w:val="00791B13"/>
    <w:rsid w:val="00791E65"/>
    <w:rsid w:val="0079264C"/>
    <w:rsid w:val="007927B2"/>
    <w:rsid w:val="007949E5"/>
    <w:rsid w:val="00794BFB"/>
    <w:rsid w:val="007952D7"/>
    <w:rsid w:val="0079639F"/>
    <w:rsid w:val="0079712A"/>
    <w:rsid w:val="00797804"/>
    <w:rsid w:val="00797B31"/>
    <w:rsid w:val="007A0065"/>
    <w:rsid w:val="007A07C2"/>
    <w:rsid w:val="007A1B5E"/>
    <w:rsid w:val="007A221E"/>
    <w:rsid w:val="007A2549"/>
    <w:rsid w:val="007A259C"/>
    <w:rsid w:val="007A2AA2"/>
    <w:rsid w:val="007A4139"/>
    <w:rsid w:val="007A43A4"/>
    <w:rsid w:val="007A5AE6"/>
    <w:rsid w:val="007A5C83"/>
    <w:rsid w:val="007A633C"/>
    <w:rsid w:val="007A68F0"/>
    <w:rsid w:val="007A6DCC"/>
    <w:rsid w:val="007A755E"/>
    <w:rsid w:val="007B042F"/>
    <w:rsid w:val="007B0811"/>
    <w:rsid w:val="007B16D9"/>
    <w:rsid w:val="007B2389"/>
    <w:rsid w:val="007B3492"/>
    <w:rsid w:val="007B3A3A"/>
    <w:rsid w:val="007B4053"/>
    <w:rsid w:val="007B4257"/>
    <w:rsid w:val="007B49A2"/>
    <w:rsid w:val="007B4E44"/>
    <w:rsid w:val="007B536B"/>
    <w:rsid w:val="007B643A"/>
    <w:rsid w:val="007B6AF2"/>
    <w:rsid w:val="007B77C1"/>
    <w:rsid w:val="007B7D47"/>
    <w:rsid w:val="007C1546"/>
    <w:rsid w:val="007C2C38"/>
    <w:rsid w:val="007C3F94"/>
    <w:rsid w:val="007C4824"/>
    <w:rsid w:val="007C4BE4"/>
    <w:rsid w:val="007C4D9B"/>
    <w:rsid w:val="007C4F7F"/>
    <w:rsid w:val="007C5345"/>
    <w:rsid w:val="007C551B"/>
    <w:rsid w:val="007C5CCD"/>
    <w:rsid w:val="007C61E3"/>
    <w:rsid w:val="007C6637"/>
    <w:rsid w:val="007C679C"/>
    <w:rsid w:val="007C69EB"/>
    <w:rsid w:val="007C7DCA"/>
    <w:rsid w:val="007C7F91"/>
    <w:rsid w:val="007C7FB0"/>
    <w:rsid w:val="007D01AF"/>
    <w:rsid w:val="007D039B"/>
    <w:rsid w:val="007D056D"/>
    <w:rsid w:val="007D1010"/>
    <w:rsid w:val="007D12CC"/>
    <w:rsid w:val="007D17FD"/>
    <w:rsid w:val="007D1AA9"/>
    <w:rsid w:val="007D1B59"/>
    <w:rsid w:val="007D2940"/>
    <w:rsid w:val="007D334A"/>
    <w:rsid w:val="007D3503"/>
    <w:rsid w:val="007D379E"/>
    <w:rsid w:val="007D37DA"/>
    <w:rsid w:val="007D38D4"/>
    <w:rsid w:val="007D403C"/>
    <w:rsid w:val="007D41C9"/>
    <w:rsid w:val="007D4248"/>
    <w:rsid w:val="007D44E8"/>
    <w:rsid w:val="007D5545"/>
    <w:rsid w:val="007D5990"/>
    <w:rsid w:val="007D689A"/>
    <w:rsid w:val="007D72BA"/>
    <w:rsid w:val="007D7D18"/>
    <w:rsid w:val="007E01A3"/>
    <w:rsid w:val="007E04C6"/>
    <w:rsid w:val="007E1E15"/>
    <w:rsid w:val="007E1E53"/>
    <w:rsid w:val="007E212E"/>
    <w:rsid w:val="007E277E"/>
    <w:rsid w:val="007E2903"/>
    <w:rsid w:val="007E3D34"/>
    <w:rsid w:val="007E42BB"/>
    <w:rsid w:val="007E4314"/>
    <w:rsid w:val="007E46F4"/>
    <w:rsid w:val="007E4C96"/>
    <w:rsid w:val="007E5922"/>
    <w:rsid w:val="007E5F98"/>
    <w:rsid w:val="007E6F61"/>
    <w:rsid w:val="007E77B3"/>
    <w:rsid w:val="007E7B42"/>
    <w:rsid w:val="007F0500"/>
    <w:rsid w:val="007F0C07"/>
    <w:rsid w:val="007F17F0"/>
    <w:rsid w:val="007F22D2"/>
    <w:rsid w:val="007F25A8"/>
    <w:rsid w:val="007F2C24"/>
    <w:rsid w:val="007F2CA5"/>
    <w:rsid w:val="007F3315"/>
    <w:rsid w:val="007F3D5E"/>
    <w:rsid w:val="007F3EBE"/>
    <w:rsid w:val="007F4369"/>
    <w:rsid w:val="007F4800"/>
    <w:rsid w:val="007F507E"/>
    <w:rsid w:val="007F5142"/>
    <w:rsid w:val="007F5F62"/>
    <w:rsid w:val="007F5FCF"/>
    <w:rsid w:val="007F609A"/>
    <w:rsid w:val="007F6282"/>
    <w:rsid w:val="007F6635"/>
    <w:rsid w:val="007F7080"/>
    <w:rsid w:val="007F7481"/>
    <w:rsid w:val="007F7CCF"/>
    <w:rsid w:val="008005E5"/>
    <w:rsid w:val="008008BA"/>
    <w:rsid w:val="008016EF"/>
    <w:rsid w:val="0080205E"/>
    <w:rsid w:val="008033C0"/>
    <w:rsid w:val="00803F7F"/>
    <w:rsid w:val="008040A9"/>
    <w:rsid w:val="008040DA"/>
    <w:rsid w:val="00804400"/>
    <w:rsid w:val="00804880"/>
    <w:rsid w:val="00804FE6"/>
    <w:rsid w:val="008053B7"/>
    <w:rsid w:val="008058CC"/>
    <w:rsid w:val="00805C62"/>
    <w:rsid w:val="008061DE"/>
    <w:rsid w:val="00806261"/>
    <w:rsid w:val="008070D4"/>
    <w:rsid w:val="00807937"/>
    <w:rsid w:val="00807D90"/>
    <w:rsid w:val="00810413"/>
    <w:rsid w:val="00810820"/>
    <w:rsid w:val="00810A86"/>
    <w:rsid w:val="00810F01"/>
    <w:rsid w:val="0081177D"/>
    <w:rsid w:val="00811A3D"/>
    <w:rsid w:val="00811C06"/>
    <w:rsid w:val="00811CCD"/>
    <w:rsid w:val="00812AD9"/>
    <w:rsid w:val="00812F74"/>
    <w:rsid w:val="008131D0"/>
    <w:rsid w:val="00813588"/>
    <w:rsid w:val="00814163"/>
    <w:rsid w:val="00814832"/>
    <w:rsid w:val="00814A59"/>
    <w:rsid w:val="00814A9C"/>
    <w:rsid w:val="00815B67"/>
    <w:rsid w:val="00816535"/>
    <w:rsid w:val="00816BDF"/>
    <w:rsid w:val="0081742C"/>
    <w:rsid w:val="00817D8A"/>
    <w:rsid w:val="00820032"/>
    <w:rsid w:val="008201D6"/>
    <w:rsid w:val="008214E8"/>
    <w:rsid w:val="00821CBB"/>
    <w:rsid w:val="00821F99"/>
    <w:rsid w:val="008221DE"/>
    <w:rsid w:val="008223AD"/>
    <w:rsid w:val="0082335D"/>
    <w:rsid w:val="00823A82"/>
    <w:rsid w:val="00823E74"/>
    <w:rsid w:val="0082411F"/>
    <w:rsid w:val="00824179"/>
    <w:rsid w:val="00824233"/>
    <w:rsid w:val="00824318"/>
    <w:rsid w:val="00825D91"/>
    <w:rsid w:val="00826E26"/>
    <w:rsid w:val="00827F46"/>
    <w:rsid w:val="00830D8B"/>
    <w:rsid w:val="00830EDF"/>
    <w:rsid w:val="0083115B"/>
    <w:rsid w:val="00831189"/>
    <w:rsid w:val="00831BDB"/>
    <w:rsid w:val="0083274B"/>
    <w:rsid w:val="00833695"/>
    <w:rsid w:val="00833909"/>
    <w:rsid w:val="00833FD2"/>
    <w:rsid w:val="0083423B"/>
    <w:rsid w:val="0083497A"/>
    <w:rsid w:val="008353E6"/>
    <w:rsid w:val="0083629A"/>
    <w:rsid w:val="00836372"/>
    <w:rsid w:val="00837474"/>
    <w:rsid w:val="00837776"/>
    <w:rsid w:val="00837C7F"/>
    <w:rsid w:val="00840E83"/>
    <w:rsid w:val="00841D4F"/>
    <w:rsid w:val="0084316A"/>
    <w:rsid w:val="0084325C"/>
    <w:rsid w:val="008439F7"/>
    <w:rsid w:val="00843D70"/>
    <w:rsid w:val="00844145"/>
    <w:rsid w:val="0084435C"/>
    <w:rsid w:val="008452BA"/>
    <w:rsid w:val="008454A9"/>
    <w:rsid w:val="00845706"/>
    <w:rsid w:val="00845752"/>
    <w:rsid w:val="00845BEB"/>
    <w:rsid w:val="00846AA1"/>
    <w:rsid w:val="00846D49"/>
    <w:rsid w:val="00850533"/>
    <w:rsid w:val="00850EBE"/>
    <w:rsid w:val="008510AC"/>
    <w:rsid w:val="008513ED"/>
    <w:rsid w:val="0085197E"/>
    <w:rsid w:val="00851C59"/>
    <w:rsid w:val="008521A4"/>
    <w:rsid w:val="008529ED"/>
    <w:rsid w:val="008533C3"/>
    <w:rsid w:val="00853833"/>
    <w:rsid w:val="00853C91"/>
    <w:rsid w:val="00853FD3"/>
    <w:rsid w:val="008540AA"/>
    <w:rsid w:val="0085412F"/>
    <w:rsid w:val="00854CCF"/>
    <w:rsid w:val="00854E5E"/>
    <w:rsid w:val="00854FC8"/>
    <w:rsid w:val="00855A8B"/>
    <w:rsid w:val="00855B8F"/>
    <w:rsid w:val="0085635B"/>
    <w:rsid w:val="00856480"/>
    <w:rsid w:val="0085658C"/>
    <w:rsid w:val="0085663E"/>
    <w:rsid w:val="00856B19"/>
    <w:rsid w:val="00856F85"/>
    <w:rsid w:val="00857193"/>
    <w:rsid w:val="008576FE"/>
    <w:rsid w:val="0085772A"/>
    <w:rsid w:val="008579AF"/>
    <w:rsid w:val="008605F3"/>
    <w:rsid w:val="0086104E"/>
    <w:rsid w:val="0086252A"/>
    <w:rsid w:val="00862DE4"/>
    <w:rsid w:val="00862E01"/>
    <w:rsid w:val="00863373"/>
    <w:rsid w:val="0086469B"/>
    <w:rsid w:val="0086673A"/>
    <w:rsid w:val="00866E0C"/>
    <w:rsid w:val="00867032"/>
    <w:rsid w:val="008677D4"/>
    <w:rsid w:val="00870576"/>
    <w:rsid w:val="00870EA0"/>
    <w:rsid w:val="0087143B"/>
    <w:rsid w:val="00871EFC"/>
    <w:rsid w:val="00871F29"/>
    <w:rsid w:val="00872265"/>
    <w:rsid w:val="00872A81"/>
    <w:rsid w:val="008732E4"/>
    <w:rsid w:val="008734C5"/>
    <w:rsid w:val="00873D5D"/>
    <w:rsid w:val="00873FDE"/>
    <w:rsid w:val="00874079"/>
    <w:rsid w:val="0087418A"/>
    <w:rsid w:val="0087432D"/>
    <w:rsid w:val="008744C4"/>
    <w:rsid w:val="00874AC1"/>
    <w:rsid w:val="00874BE3"/>
    <w:rsid w:val="0087606D"/>
    <w:rsid w:val="008764EC"/>
    <w:rsid w:val="00877243"/>
    <w:rsid w:val="00877295"/>
    <w:rsid w:val="00877C27"/>
    <w:rsid w:val="00880008"/>
    <w:rsid w:val="00880672"/>
    <w:rsid w:val="00880D3E"/>
    <w:rsid w:val="00881475"/>
    <w:rsid w:val="008822EB"/>
    <w:rsid w:val="008828CD"/>
    <w:rsid w:val="00882E49"/>
    <w:rsid w:val="008835C0"/>
    <w:rsid w:val="0088367F"/>
    <w:rsid w:val="0088429C"/>
    <w:rsid w:val="00884E6A"/>
    <w:rsid w:val="008850EC"/>
    <w:rsid w:val="008855EE"/>
    <w:rsid w:val="00886C01"/>
    <w:rsid w:val="00891162"/>
    <w:rsid w:val="00891697"/>
    <w:rsid w:val="008918C2"/>
    <w:rsid w:val="00891ED2"/>
    <w:rsid w:val="008921A6"/>
    <w:rsid w:val="008926C2"/>
    <w:rsid w:val="00892D54"/>
    <w:rsid w:val="00892D9E"/>
    <w:rsid w:val="0089399B"/>
    <w:rsid w:val="00893C24"/>
    <w:rsid w:val="00893E91"/>
    <w:rsid w:val="00893FCC"/>
    <w:rsid w:val="008942F5"/>
    <w:rsid w:val="0089497F"/>
    <w:rsid w:val="00894ECC"/>
    <w:rsid w:val="0089525E"/>
    <w:rsid w:val="008955F9"/>
    <w:rsid w:val="008957E1"/>
    <w:rsid w:val="00895A73"/>
    <w:rsid w:val="00895D2A"/>
    <w:rsid w:val="00896B53"/>
    <w:rsid w:val="00897EB1"/>
    <w:rsid w:val="008A01CA"/>
    <w:rsid w:val="008A0603"/>
    <w:rsid w:val="008A06DC"/>
    <w:rsid w:val="008A0831"/>
    <w:rsid w:val="008A17A1"/>
    <w:rsid w:val="008A1E98"/>
    <w:rsid w:val="008A288A"/>
    <w:rsid w:val="008A33CC"/>
    <w:rsid w:val="008A3585"/>
    <w:rsid w:val="008A39CF"/>
    <w:rsid w:val="008A4264"/>
    <w:rsid w:val="008A448C"/>
    <w:rsid w:val="008A44F5"/>
    <w:rsid w:val="008A494B"/>
    <w:rsid w:val="008A4ECF"/>
    <w:rsid w:val="008A50D6"/>
    <w:rsid w:val="008A516C"/>
    <w:rsid w:val="008A5887"/>
    <w:rsid w:val="008A5CF9"/>
    <w:rsid w:val="008A7443"/>
    <w:rsid w:val="008A7568"/>
    <w:rsid w:val="008A77B2"/>
    <w:rsid w:val="008A77F2"/>
    <w:rsid w:val="008B0563"/>
    <w:rsid w:val="008B0C11"/>
    <w:rsid w:val="008B0CBC"/>
    <w:rsid w:val="008B0F49"/>
    <w:rsid w:val="008B1AB9"/>
    <w:rsid w:val="008B22FF"/>
    <w:rsid w:val="008B27AF"/>
    <w:rsid w:val="008B3230"/>
    <w:rsid w:val="008B3873"/>
    <w:rsid w:val="008B3FC1"/>
    <w:rsid w:val="008B4793"/>
    <w:rsid w:val="008B5F2E"/>
    <w:rsid w:val="008B677B"/>
    <w:rsid w:val="008B6DC1"/>
    <w:rsid w:val="008B71F1"/>
    <w:rsid w:val="008B7675"/>
    <w:rsid w:val="008B7B81"/>
    <w:rsid w:val="008B7C01"/>
    <w:rsid w:val="008C0A0A"/>
    <w:rsid w:val="008C0C4F"/>
    <w:rsid w:val="008C0F40"/>
    <w:rsid w:val="008C10BC"/>
    <w:rsid w:val="008C1348"/>
    <w:rsid w:val="008C1469"/>
    <w:rsid w:val="008C1661"/>
    <w:rsid w:val="008C21F4"/>
    <w:rsid w:val="008C221E"/>
    <w:rsid w:val="008C22BD"/>
    <w:rsid w:val="008C26B3"/>
    <w:rsid w:val="008C26CD"/>
    <w:rsid w:val="008C26F1"/>
    <w:rsid w:val="008C26FB"/>
    <w:rsid w:val="008C361B"/>
    <w:rsid w:val="008C3791"/>
    <w:rsid w:val="008C37C9"/>
    <w:rsid w:val="008C3B56"/>
    <w:rsid w:val="008C3C76"/>
    <w:rsid w:val="008C4AAA"/>
    <w:rsid w:val="008C4F37"/>
    <w:rsid w:val="008C4F4C"/>
    <w:rsid w:val="008C500F"/>
    <w:rsid w:val="008C5F3B"/>
    <w:rsid w:val="008C60C3"/>
    <w:rsid w:val="008C644D"/>
    <w:rsid w:val="008C716B"/>
    <w:rsid w:val="008C73AE"/>
    <w:rsid w:val="008C7C1D"/>
    <w:rsid w:val="008D059E"/>
    <w:rsid w:val="008D0C32"/>
    <w:rsid w:val="008D1E99"/>
    <w:rsid w:val="008D1ECE"/>
    <w:rsid w:val="008D2664"/>
    <w:rsid w:val="008D319C"/>
    <w:rsid w:val="008D35D3"/>
    <w:rsid w:val="008D3C08"/>
    <w:rsid w:val="008D3D63"/>
    <w:rsid w:val="008D3E1D"/>
    <w:rsid w:val="008D3ECF"/>
    <w:rsid w:val="008D45A3"/>
    <w:rsid w:val="008D478E"/>
    <w:rsid w:val="008D4A1C"/>
    <w:rsid w:val="008D5A82"/>
    <w:rsid w:val="008D5F1D"/>
    <w:rsid w:val="008D61C6"/>
    <w:rsid w:val="008D70A1"/>
    <w:rsid w:val="008D715F"/>
    <w:rsid w:val="008D75B1"/>
    <w:rsid w:val="008D7DCD"/>
    <w:rsid w:val="008D7EB4"/>
    <w:rsid w:val="008E0260"/>
    <w:rsid w:val="008E09A5"/>
    <w:rsid w:val="008E170E"/>
    <w:rsid w:val="008E1EAD"/>
    <w:rsid w:val="008E2661"/>
    <w:rsid w:val="008E2E1A"/>
    <w:rsid w:val="008E2F53"/>
    <w:rsid w:val="008E34A6"/>
    <w:rsid w:val="008E3C24"/>
    <w:rsid w:val="008E490C"/>
    <w:rsid w:val="008E4A3E"/>
    <w:rsid w:val="008E4A82"/>
    <w:rsid w:val="008E5184"/>
    <w:rsid w:val="008E56B0"/>
    <w:rsid w:val="008E5C10"/>
    <w:rsid w:val="008E69CD"/>
    <w:rsid w:val="008E6BDF"/>
    <w:rsid w:val="008E72E7"/>
    <w:rsid w:val="008E73D9"/>
    <w:rsid w:val="008E75C4"/>
    <w:rsid w:val="008E7AB9"/>
    <w:rsid w:val="008F04B4"/>
    <w:rsid w:val="008F0AF8"/>
    <w:rsid w:val="008F1242"/>
    <w:rsid w:val="008F1802"/>
    <w:rsid w:val="008F1B98"/>
    <w:rsid w:val="008F39BD"/>
    <w:rsid w:val="008F3D1F"/>
    <w:rsid w:val="008F5030"/>
    <w:rsid w:val="008F52AC"/>
    <w:rsid w:val="008F52D5"/>
    <w:rsid w:val="008F534C"/>
    <w:rsid w:val="008F5541"/>
    <w:rsid w:val="008F5590"/>
    <w:rsid w:val="008F6889"/>
    <w:rsid w:val="008F6C7C"/>
    <w:rsid w:val="008F78A7"/>
    <w:rsid w:val="008F7DF4"/>
    <w:rsid w:val="00900097"/>
    <w:rsid w:val="0090082A"/>
    <w:rsid w:val="009009C7"/>
    <w:rsid w:val="00903A11"/>
    <w:rsid w:val="00903EDE"/>
    <w:rsid w:val="009042B4"/>
    <w:rsid w:val="00904709"/>
    <w:rsid w:val="00904796"/>
    <w:rsid w:val="00905CB5"/>
    <w:rsid w:val="00906499"/>
    <w:rsid w:val="00906727"/>
    <w:rsid w:val="00906A8E"/>
    <w:rsid w:val="00906D80"/>
    <w:rsid w:val="0090703B"/>
    <w:rsid w:val="00910218"/>
    <w:rsid w:val="009107A3"/>
    <w:rsid w:val="009114A9"/>
    <w:rsid w:val="0091190E"/>
    <w:rsid w:val="00911A51"/>
    <w:rsid w:val="009131BB"/>
    <w:rsid w:val="00913235"/>
    <w:rsid w:val="00913BB1"/>
    <w:rsid w:val="00913C9E"/>
    <w:rsid w:val="00913ED3"/>
    <w:rsid w:val="00914136"/>
    <w:rsid w:val="00914C73"/>
    <w:rsid w:val="009157B4"/>
    <w:rsid w:val="009159DC"/>
    <w:rsid w:val="00915B07"/>
    <w:rsid w:val="00916490"/>
    <w:rsid w:val="00916F7E"/>
    <w:rsid w:val="00917392"/>
    <w:rsid w:val="00920423"/>
    <w:rsid w:val="00920FCE"/>
    <w:rsid w:val="00921B82"/>
    <w:rsid w:val="00922178"/>
    <w:rsid w:val="009226D1"/>
    <w:rsid w:val="009228A7"/>
    <w:rsid w:val="00922910"/>
    <w:rsid w:val="009237E7"/>
    <w:rsid w:val="009238EE"/>
    <w:rsid w:val="0092400E"/>
    <w:rsid w:val="009241D8"/>
    <w:rsid w:val="00924E52"/>
    <w:rsid w:val="00924F72"/>
    <w:rsid w:val="0092584B"/>
    <w:rsid w:val="00925AC6"/>
    <w:rsid w:val="00925B38"/>
    <w:rsid w:val="00925C03"/>
    <w:rsid w:val="00925ECD"/>
    <w:rsid w:val="009265B5"/>
    <w:rsid w:val="00926975"/>
    <w:rsid w:val="009303FD"/>
    <w:rsid w:val="009306C4"/>
    <w:rsid w:val="00931438"/>
    <w:rsid w:val="0093161D"/>
    <w:rsid w:val="00931982"/>
    <w:rsid w:val="00931CC5"/>
    <w:rsid w:val="009326C0"/>
    <w:rsid w:val="00934378"/>
    <w:rsid w:val="0093459F"/>
    <w:rsid w:val="00934919"/>
    <w:rsid w:val="00934E9A"/>
    <w:rsid w:val="0093539B"/>
    <w:rsid w:val="00935EEA"/>
    <w:rsid w:val="00936CDB"/>
    <w:rsid w:val="00936F56"/>
    <w:rsid w:val="00937B85"/>
    <w:rsid w:val="00937BE4"/>
    <w:rsid w:val="00937E17"/>
    <w:rsid w:val="009400EC"/>
    <w:rsid w:val="0094153D"/>
    <w:rsid w:val="009422BC"/>
    <w:rsid w:val="00942344"/>
    <w:rsid w:val="0094241D"/>
    <w:rsid w:val="00942919"/>
    <w:rsid w:val="00942981"/>
    <w:rsid w:val="00942CB4"/>
    <w:rsid w:val="00942EB1"/>
    <w:rsid w:val="00942F0E"/>
    <w:rsid w:val="00942F0F"/>
    <w:rsid w:val="009431E8"/>
    <w:rsid w:val="00943616"/>
    <w:rsid w:val="0094421E"/>
    <w:rsid w:val="0094465F"/>
    <w:rsid w:val="00944DE0"/>
    <w:rsid w:val="00945A06"/>
    <w:rsid w:val="00945A18"/>
    <w:rsid w:val="00945AE0"/>
    <w:rsid w:val="009464DE"/>
    <w:rsid w:val="00946591"/>
    <w:rsid w:val="00946CB4"/>
    <w:rsid w:val="009473AF"/>
    <w:rsid w:val="00947AAA"/>
    <w:rsid w:val="009502C9"/>
    <w:rsid w:val="00950495"/>
    <w:rsid w:val="00950558"/>
    <w:rsid w:val="00950FC6"/>
    <w:rsid w:val="0095187C"/>
    <w:rsid w:val="009527A3"/>
    <w:rsid w:val="00952D16"/>
    <w:rsid w:val="00953654"/>
    <w:rsid w:val="00953DEA"/>
    <w:rsid w:val="00954727"/>
    <w:rsid w:val="00954E3D"/>
    <w:rsid w:val="00955C19"/>
    <w:rsid w:val="00957253"/>
    <w:rsid w:val="009577C6"/>
    <w:rsid w:val="009578E2"/>
    <w:rsid w:val="00957CC1"/>
    <w:rsid w:val="0096080B"/>
    <w:rsid w:val="009610A2"/>
    <w:rsid w:val="00961641"/>
    <w:rsid w:val="00961B57"/>
    <w:rsid w:val="00962830"/>
    <w:rsid w:val="00962AB8"/>
    <w:rsid w:val="00962ABA"/>
    <w:rsid w:val="00963187"/>
    <w:rsid w:val="00963764"/>
    <w:rsid w:val="00963BDA"/>
    <w:rsid w:val="0096491E"/>
    <w:rsid w:val="009655A9"/>
    <w:rsid w:val="009658B1"/>
    <w:rsid w:val="00965D1B"/>
    <w:rsid w:val="00965D5C"/>
    <w:rsid w:val="00966308"/>
    <w:rsid w:val="00966571"/>
    <w:rsid w:val="009670F9"/>
    <w:rsid w:val="00967217"/>
    <w:rsid w:val="00967AF3"/>
    <w:rsid w:val="00970131"/>
    <w:rsid w:val="009704CA"/>
    <w:rsid w:val="00971062"/>
    <w:rsid w:val="0097126C"/>
    <w:rsid w:val="00971848"/>
    <w:rsid w:val="009720FD"/>
    <w:rsid w:val="009723C4"/>
    <w:rsid w:val="009726B9"/>
    <w:rsid w:val="009728FD"/>
    <w:rsid w:val="009731AD"/>
    <w:rsid w:val="009738A7"/>
    <w:rsid w:val="009738DD"/>
    <w:rsid w:val="009738F0"/>
    <w:rsid w:val="00973D68"/>
    <w:rsid w:val="00974687"/>
    <w:rsid w:val="00974838"/>
    <w:rsid w:val="00974C01"/>
    <w:rsid w:val="00975284"/>
    <w:rsid w:val="0097556F"/>
    <w:rsid w:val="00975A98"/>
    <w:rsid w:val="00975EF9"/>
    <w:rsid w:val="0097655D"/>
    <w:rsid w:val="00976818"/>
    <w:rsid w:val="009769B9"/>
    <w:rsid w:val="00976B35"/>
    <w:rsid w:val="00977928"/>
    <w:rsid w:val="0097799F"/>
    <w:rsid w:val="009801D3"/>
    <w:rsid w:val="00980AEE"/>
    <w:rsid w:val="00980C68"/>
    <w:rsid w:val="00980F22"/>
    <w:rsid w:val="009813D9"/>
    <w:rsid w:val="00983C40"/>
    <w:rsid w:val="00983C67"/>
    <w:rsid w:val="009840D8"/>
    <w:rsid w:val="0098454C"/>
    <w:rsid w:val="00984FA8"/>
    <w:rsid w:val="00985149"/>
    <w:rsid w:val="00985150"/>
    <w:rsid w:val="009851AF"/>
    <w:rsid w:val="009857BE"/>
    <w:rsid w:val="00985935"/>
    <w:rsid w:val="00987408"/>
    <w:rsid w:val="00987727"/>
    <w:rsid w:val="00990058"/>
    <w:rsid w:val="009900B6"/>
    <w:rsid w:val="0099082C"/>
    <w:rsid w:val="009919C5"/>
    <w:rsid w:val="00991FD3"/>
    <w:rsid w:val="0099296F"/>
    <w:rsid w:val="009930E0"/>
    <w:rsid w:val="00993330"/>
    <w:rsid w:val="0099406D"/>
    <w:rsid w:val="00994158"/>
    <w:rsid w:val="00994A22"/>
    <w:rsid w:val="009956C3"/>
    <w:rsid w:val="009966D5"/>
    <w:rsid w:val="00996EF1"/>
    <w:rsid w:val="0099714E"/>
    <w:rsid w:val="0099729A"/>
    <w:rsid w:val="0099749A"/>
    <w:rsid w:val="00997690"/>
    <w:rsid w:val="0099781A"/>
    <w:rsid w:val="00997EA9"/>
    <w:rsid w:val="009A0235"/>
    <w:rsid w:val="009A0D5A"/>
    <w:rsid w:val="009A1370"/>
    <w:rsid w:val="009A14FB"/>
    <w:rsid w:val="009A1BFE"/>
    <w:rsid w:val="009A1CBF"/>
    <w:rsid w:val="009A1EA0"/>
    <w:rsid w:val="009A2D39"/>
    <w:rsid w:val="009A3052"/>
    <w:rsid w:val="009A326A"/>
    <w:rsid w:val="009A396D"/>
    <w:rsid w:val="009A445B"/>
    <w:rsid w:val="009A45E7"/>
    <w:rsid w:val="009A4929"/>
    <w:rsid w:val="009A4AC9"/>
    <w:rsid w:val="009A4C12"/>
    <w:rsid w:val="009A5125"/>
    <w:rsid w:val="009A5367"/>
    <w:rsid w:val="009A568E"/>
    <w:rsid w:val="009A59E7"/>
    <w:rsid w:val="009A6592"/>
    <w:rsid w:val="009A6804"/>
    <w:rsid w:val="009A7178"/>
    <w:rsid w:val="009A7492"/>
    <w:rsid w:val="009B2229"/>
    <w:rsid w:val="009B2744"/>
    <w:rsid w:val="009B29E8"/>
    <w:rsid w:val="009B323D"/>
    <w:rsid w:val="009B35BC"/>
    <w:rsid w:val="009B3B5C"/>
    <w:rsid w:val="009B3C6C"/>
    <w:rsid w:val="009B468F"/>
    <w:rsid w:val="009B4782"/>
    <w:rsid w:val="009B62A9"/>
    <w:rsid w:val="009B6951"/>
    <w:rsid w:val="009B6B0E"/>
    <w:rsid w:val="009B6E8F"/>
    <w:rsid w:val="009B707C"/>
    <w:rsid w:val="009B70AC"/>
    <w:rsid w:val="009B7120"/>
    <w:rsid w:val="009B7395"/>
    <w:rsid w:val="009B756C"/>
    <w:rsid w:val="009B7A0D"/>
    <w:rsid w:val="009B7A30"/>
    <w:rsid w:val="009B7E83"/>
    <w:rsid w:val="009B7EA1"/>
    <w:rsid w:val="009C0195"/>
    <w:rsid w:val="009C0715"/>
    <w:rsid w:val="009C0B1A"/>
    <w:rsid w:val="009C0F32"/>
    <w:rsid w:val="009C14CA"/>
    <w:rsid w:val="009C1D66"/>
    <w:rsid w:val="009C1E80"/>
    <w:rsid w:val="009C2395"/>
    <w:rsid w:val="009C2400"/>
    <w:rsid w:val="009C2BDA"/>
    <w:rsid w:val="009C32CF"/>
    <w:rsid w:val="009C3671"/>
    <w:rsid w:val="009C394A"/>
    <w:rsid w:val="009C3B46"/>
    <w:rsid w:val="009C3CB3"/>
    <w:rsid w:val="009C401F"/>
    <w:rsid w:val="009C559C"/>
    <w:rsid w:val="009C57E6"/>
    <w:rsid w:val="009C5AD4"/>
    <w:rsid w:val="009C5C70"/>
    <w:rsid w:val="009C5FB1"/>
    <w:rsid w:val="009C6135"/>
    <w:rsid w:val="009C63ED"/>
    <w:rsid w:val="009C68FD"/>
    <w:rsid w:val="009C6E50"/>
    <w:rsid w:val="009D02B9"/>
    <w:rsid w:val="009D120C"/>
    <w:rsid w:val="009D1460"/>
    <w:rsid w:val="009D16F4"/>
    <w:rsid w:val="009D1D6C"/>
    <w:rsid w:val="009D249C"/>
    <w:rsid w:val="009D32B2"/>
    <w:rsid w:val="009D343E"/>
    <w:rsid w:val="009D3877"/>
    <w:rsid w:val="009D40DB"/>
    <w:rsid w:val="009D5298"/>
    <w:rsid w:val="009D5ED6"/>
    <w:rsid w:val="009D610D"/>
    <w:rsid w:val="009D6D99"/>
    <w:rsid w:val="009D752A"/>
    <w:rsid w:val="009D76BC"/>
    <w:rsid w:val="009D7B99"/>
    <w:rsid w:val="009E0653"/>
    <w:rsid w:val="009E0736"/>
    <w:rsid w:val="009E0892"/>
    <w:rsid w:val="009E1E10"/>
    <w:rsid w:val="009E2016"/>
    <w:rsid w:val="009E23DE"/>
    <w:rsid w:val="009E263D"/>
    <w:rsid w:val="009E2AD9"/>
    <w:rsid w:val="009E2C58"/>
    <w:rsid w:val="009E2C9B"/>
    <w:rsid w:val="009E2DE8"/>
    <w:rsid w:val="009E33BB"/>
    <w:rsid w:val="009E33F3"/>
    <w:rsid w:val="009E47E7"/>
    <w:rsid w:val="009E47F2"/>
    <w:rsid w:val="009E5347"/>
    <w:rsid w:val="009E6949"/>
    <w:rsid w:val="009E768C"/>
    <w:rsid w:val="009F0C5A"/>
    <w:rsid w:val="009F0EC9"/>
    <w:rsid w:val="009F1973"/>
    <w:rsid w:val="009F245B"/>
    <w:rsid w:val="009F2465"/>
    <w:rsid w:val="009F31D2"/>
    <w:rsid w:val="009F40DA"/>
    <w:rsid w:val="009F419D"/>
    <w:rsid w:val="009F4780"/>
    <w:rsid w:val="009F4FF0"/>
    <w:rsid w:val="009F553D"/>
    <w:rsid w:val="009F6FA5"/>
    <w:rsid w:val="009F6FFA"/>
    <w:rsid w:val="009F731F"/>
    <w:rsid w:val="00A0070E"/>
    <w:rsid w:val="00A00CA7"/>
    <w:rsid w:val="00A012E8"/>
    <w:rsid w:val="00A019A1"/>
    <w:rsid w:val="00A02068"/>
    <w:rsid w:val="00A02E54"/>
    <w:rsid w:val="00A03790"/>
    <w:rsid w:val="00A03A88"/>
    <w:rsid w:val="00A03D53"/>
    <w:rsid w:val="00A03D88"/>
    <w:rsid w:val="00A05885"/>
    <w:rsid w:val="00A05D59"/>
    <w:rsid w:val="00A05E8D"/>
    <w:rsid w:val="00A05F96"/>
    <w:rsid w:val="00A06349"/>
    <w:rsid w:val="00A06D24"/>
    <w:rsid w:val="00A06D26"/>
    <w:rsid w:val="00A07514"/>
    <w:rsid w:val="00A07522"/>
    <w:rsid w:val="00A07BAA"/>
    <w:rsid w:val="00A11F4E"/>
    <w:rsid w:val="00A1253F"/>
    <w:rsid w:val="00A125C4"/>
    <w:rsid w:val="00A12935"/>
    <w:rsid w:val="00A12D28"/>
    <w:rsid w:val="00A142BA"/>
    <w:rsid w:val="00A146A7"/>
    <w:rsid w:val="00A14A5A"/>
    <w:rsid w:val="00A1564F"/>
    <w:rsid w:val="00A1569D"/>
    <w:rsid w:val="00A1624D"/>
    <w:rsid w:val="00A1630A"/>
    <w:rsid w:val="00A16392"/>
    <w:rsid w:val="00A1761C"/>
    <w:rsid w:val="00A178F3"/>
    <w:rsid w:val="00A17DAD"/>
    <w:rsid w:val="00A17E1C"/>
    <w:rsid w:val="00A17F97"/>
    <w:rsid w:val="00A2013B"/>
    <w:rsid w:val="00A20276"/>
    <w:rsid w:val="00A204BA"/>
    <w:rsid w:val="00A20679"/>
    <w:rsid w:val="00A21510"/>
    <w:rsid w:val="00A21651"/>
    <w:rsid w:val="00A21D19"/>
    <w:rsid w:val="00A22745"/>
    <w:rsid w:val="00A22CFE"/>
    <w:rsid w:val="00A236D1"/>
    <w:rsid w:val="00A23A74"/>
    <w:rsid w:val="00A24384"/>
    <w:rsid w:val="00A24BEF"/>
    <w:rsid w:val="00A26099"/>
    <w:rsid w:val="00A264F1"/>
    <w:rsid w:val="00A26634"/>
    <w:rsid w:val="00A2687A"/>
    <w:rsid w:val="00A26D22"/>
    <w:rsid w:val="00A27268"/>
    <w:rsid w:val="00A27666"/>
    <w:rsid w:val="00A277A3"/>
    <w:rsid w:val="00A27849"/>
    <w:rsid w:val="00A30126"/>
    <w:rsid w:val="00A3013D"/>
    <w:rsid w:val="00A306B1"/>
    <w:rsid w:val="00A307C5"/>
    <w:rsid w:val="00A31059"/>
    <w:rsid w:val="00A31401"/>
    <w:rsid w:val="00A31C65"/>
    <w:rsid w:val="00A328FF"/>
    <w:rsid w:val="00A339F0"/>
    <w:rsid w:val="00A3458F"/>
    <w:rsid w:val="00A35249"/>
    <w:rsid w:val="00A355AC"/>
    <w:rsid w:val="00A3605B"/>
    <w:rsid w:val="00A36566"/>
    <w:rsid w:val="00A36897"/>
    <w:rsid w:val="00A37424"/>
    <w:rsid w:val="00A37728"/>
    <w:rsid w:val="00A4086F"/>
    <w:rsid w:val="00A41604"/>
    <w:rsid w:val="00A419EE"/>
    <w:rsid w:val="00A41CE3"/>
    <w:rsid w:val="00A424AD"/>
    <w:rsid w:val="00A42837"/>
    <w:rsid w:val="00A42949"/>
    <w:rsid w:val="00A42C7F"/>
    <w:rsid w:val="00A43266"/>
    <w:rsid w:val="00A43721"/>
    <w:rsid w:val="00A43A70"/>
    <w:rsid w:val="00A44445"/>
    <w:rsid w:val="00A44512"/>
    <w:rsid w:val="00A455FA"/>
    <w:rsid w:val="00A45E5D"/>
    <w:rsid w:val="00A46646"/>
    <w:rsid w:val="00A468F0"/>
    <w:rsid w:val="00A47463"/>
    <w:rsid w:val="00A50571"/>
    <w:rsid w:val="00A506C8"/>
    <w:rsid w:val="00A50B3F"/>
    <w:rsid w:val="00A50EBF"/>
    <w:rsid w:val="00A50F01"/>
    <w:rsid w:val="00A50F39"/>
    <w:rsid w:val="00A51F1E"/>
    <w:rsid w:val="00A52260"/>
    <w:rsid w:val="00A526D3"/>
    <w:rsid w:val="00A53428"/>
    <w:rsid w:val="00A5407E"/>
    <w:rsid w:val="00A54241"/>
    <w:rsid w:val="00A547CA"/>
    <w:rsid w:val="00A54E67"/>
    <w:rsid w:val="00A558AD"/>
    <w:rsid w:val="00A55F2E"/>
    <w:rsid w:val="00A56835"/>
    <w:rsid w:val="00A56941"/>
    <w:rsid w:val="00A56B4E"/>
    <w:rsid w:val="00A577BC"/>
    <w:rsid w:val="00A57B49"/>
    <w:rsid w:val="00A602B3"/>
    <w:rsid w:val="00A61D77"/>
    <w:rsid w:val="00A61DC3"/>
    <w:rsid w:val="00A61EEE"/>
    <w:rsid w:val="00A623CD"/>
    <w:rsid w:val="00A624E4"/>
    <w:rsid w:val="00A63B8C"/>
    <w:rsid w:val="00A63DBA"/>
    <w:rsid w:val="00A6440B"/>
    <w:rsid w:val="00A64564"/>
    <w:rsid w:val="00A654AD"/>
    <w:rsid w:val="00A65901"/>
    <w:rsid w:val="00A65B0F"/>
    <w:rsid w:val="00A669C7"/>
    <w:rsid w:val="00A67198"/>
    <w:rsid w:val="00A6739F"/>
    <w:rsid w:val="00A674EE"/>
    <w:rsid w:val="00A702F6"/>
    <w:rsid w:val="00A70D46"/>
    <w:rsid w:val="00A71ACC"/>
    <w:rsid w:val="00A71E2B"/>
    <w:rsid w:val="00A72181"/>
    <w:rsid w:val="00A722A0"/>
    <w:rsid w:val="00A72649"/>
    <w:rsid w:val="00A72A2F"/>
    <w:rsid w:val="00A72E9E"/>
    <w:rsid w:val="00A7301B"/>
    <w:rsid w:val="00A74221"/>
    <w:rsid w:val="00A75165"/>
    <w:rsid w:val="00A7522C"/>
    <w:rsid w:val="00A75271"/>
    <w:rsid w:val="00A75A5B"/>
    <w:rsid w:val="00A76A02"/>
    <w:rsid w:val="00A76D0F"/>
    <w:rsid w:val="00A76ED6"/>
    <w:rsid w:val="00A773E6"/>
    <w:rsid w:val="00A77682"/>
    <w:rsid w:val="00A77AC5"/>
    <w:rsid w:val="00A80152"/>
    <w:rsid w:val="00A80838"/>
    <w:rsid w:val="00A80ECD"/>
    <w:rsid w:val="00A81381"/>
    <w:rsid w:val="00A81698"/>
    <w:rsid w:val="00A818D6"/>
    <w:rsid w:val="00A81FCF"/>
    <w:rsid w:val="00A82BD1"/>
    <w:rsid w:val="00A83108"/>
    <w:rsid w:val="00A83226"/>
    <w:rsid w:val="00A8383B"/>
    <w:rsid w:val="00A838EB"/>
    <w:rsid w:val="00A84EE6"/>
    <w:rsid w:val="00A8511D"/>
    <w:rsid w:val="00A85FA1"/>
    <w:rsid w:val="00A86556"/>
    <w:rsid w:val="00A86BAC"/>
    <w:rsid w:val="00A86CE1"/>
    <w:rsid w:val="00A87156"/>
    <w:rsid w:val="00A87F6F"/>
    <w:rsid w:val="00A90353"/>
    <w:rsid w:val="00A905DF"/>
    <w:rsid w:val="00A90651"/>
    <w:rsid w:val="00A91A8B"/>
    <w:rsid w:val="00A91BFE"/>
    <w:rsid w:val="00A91CB6"/>
    <w:rsid w:val="00A91CF4"/>
    <w:rsid w:val="00A92101"/>
    <w:rsid w:val="00A9220E"/>
    <w:rsid w:val="00A923C5"/>
    <w:rsid w:val="00A925DA"/>
    <w:rsid w:val="00A92B4C"/>
    <w:rsid w:val="00A92E5A"/>
    <w:rsid w:val="00A93003"/>
    <w:rsid w:val="00A93935"/>
    <w:rsid w:val="00A9416B"/>
    <w:rsid w:val="00A94E4E"/>
    <w:rsid w:val="00A962F3"/>
    <w:rsid w:val="00A96353"/>
    <w:rsid w:val="00A96920"/>
    <w:rsid w:val="00A97276"/>
    <w:rsid w:val="00A973AF"/>
    <w:rsid w:val="00A97565"/>
    <w:rsid w:val="00A97E26"/>
    <w:rsid w:val="00AA09E2"/>
    <w:rsid w:val="00AA12AD"/>
    <w:rsid w:val="00AA2287"/>
    <w:rsid w:val="00AA444B"/>
    <w:rsid w:val="00AA486A"/>
    <w:rsid w:val="00AA553B"/>
    <w:rsid w:val="00AA5972"/>
    <w:rsid w:val="00AA5D53"/>
    <w:rsid w:val="00AA6308"/>
    <w:rsid w:val="00AA6937"/>
    <w:rsid w:val="00AA743F"/>
    <w:rsid w:val="00AA770A"/>
    <w:rsid w:val="00AA7E14"/>
    <w:rsid w:val="00AB0290"/>
    <w:rsid w:val="00AB0FE5"/>
    <w:rsid w:val="00AB1480"/>
    <w:rsid w:val="00AB1A96"/>
    <w:rsid w:val="00AB2537"/>
    <w:rsid w:val="00AB2A61"/>
    <w:rsid w:val="00AB308A"/>
    <w:rsid w:val="00AB3126"/>
    <w:rsid w:val="00AB3566"/>
    <w:rsid w:val="00AB3BAB"/>
    <w:rsid w:val="00AB44EC"/>
    <w:rsid w:val="00AB486A"/>
    <w:rsid w:val="00AB4FA2"/>
    <w:rsid w:val="00AB52D6"/>
    <w:rsid w:val="00AB5A19"/>
    <w:rsid w:val="00AB5C94"/>
    <w:rsid w:val="00AB709C"/>
    <w:rsid w:val="00AB73D7"/>
    <w:rsid w:val="00AB7C7F"/>
    <w:rsid w:val="00AB7D5A"/>
    <w:rsid w:val="00AC0644"/>
    <w:rsid w:val="00AC06E8"/>
    <w:rsid w:val="00AC0BFE"/>
    <w:rsid w:val="00AC0DC5"/>
    <w:rsid w:val="00AC1C5A"/>
    <w:rsid w:val="00AC2754"/>
    <w:rsid w:val="00AC2D34"/>
    <w:rsid w:val="00AC2E6C"/>
    <w:rsid w:val="00AC32DF"/>
    <w:rsid w:val="00AC4AEE"/>
    <w:rsid w:val="00AC4C5C"/>
    <w:rsid w:val="00AC4CCB"/>
    <w:rsid w:val="00AC5414"/>
    <w:rsid w:val="00AC5627"/>
    <w:rsid w:val="00AC62D5"/>
    <w:rsid w:val="00AC675E"/>
    <w:rsid w:val="00AC6FCB"/>
    <w:rsid w:val="00AC76B8"/>
    <w:rsid w:val="00AC77FB"/>
    <w:rsid w:val="00AD1057"/>
    <w:rsid w:val="00AD1D59"/>
    <w:rsid w:val="00AD1D9B"/>
    <w:rsid w:val="00AD2212"/>
    <w:rsid w:val="00AD2390"/>
    <w:rsid w:val="00AD2684"/>
    <w:rsid w:val="00AD3608"/>
    <w:rsid w:val="00AD3903"/>
    <w:rsid w:val="00AD3C31"/>
    <w:rsid w:val="00AD45C9"/>
    <w:rsid w:val="00AD460D"/>
    <w:rsid w:val="00AD46CD"/>
    <w:rsid w:val="00AD4E3D"/>
    <w:rsid w:val="00AD4EE7"/>
    <w:rsid w:val="00AD4F38"/>
    <w:rsid w:val="00AD513F"/>
    <w:rsid w:val="00AD5210"/>
    <w:rsid w:val="00AD5AF5"/>
    <w:rsid w:val="00AD7092"/>
    <w:rsid w:val="00AD770F"/>
    <w:rsid w:val="00AD7BB8"/>
    <w:rsid w:val="00AE00F0"/>
    <w:rsid w:val="00AE03D7"/>
    <w:rsid w:val="00AE0859"/>
    <w:rsid w:val="00AE0945"/>
    <w:rsid w:val="00AE0B05"/>
    <w:rsid w:val="00AE0E48"/>
    <w:rsid w:val="00AE114D"/>
    <w:rsid w:val="00AE19A6"/>
    <w:rsid w:val="00AE19E0"/>
    <w:rsid w:val="00AE1B86"/>
    <w:rsid w:val="00AE3101"/>
    <w:rsid w:val="00AE3377"/>
    <w:rsid w:val="00AE469D"/>
    <w:rsid w:val="00AE5E58"/>
    <w:rsid w:val="00AE68A8"/>
    <w:rsid w:val="00AE781E"/>
    <w:rsid w:val="00AE78E0"/>
    <w:rsid w:val="00AE7B06"/>
    <w:rsid w:val="00AE7D66"/>
    <w:rsid w:val="00AE7E68"/>
    <w:rsid w:val="00AE7E9F"/>
    <w:rsid w:val="00AF00DB"/>
    <w:rsid w:val="00AF036B"/>
    <w:rsid w:val="00AF0452"/>
    <w:rsid w:val="00AF0523"/>
    <w:rsid w:val="00AF0843"/>
    <w:rsid w:val="00AF0BEC"/>
    <w:rsid w:val="00AF0C9A"/>
    <w:rsid w:val="00AF0EE5"/>
    <w:rsid w:val="00AF17A3"/>
    <w:rsid w:val="00AF23F4"/>
    <w:rsid w:val="00AF26D5"/>
    <w:rsid w:val="00AF3543"/>
    <w:rsid w:val="00AF4622"/>
    <w:rsid w:val="00AF5A42"/>
    <w:rsid w:val="00AF6134"/>
    <w:rsid w:val="00AF6169"/>
    <w:rsid w:val="00AF699F"/>
    <w:rsid w:val="00AF6E98"/>
    <w:rsid w:val="00AF6F02"/>
    <w:rsid w:val="00B01568"/>
    <w:rsid w:val="00B01621"/>
    <w:rsid w:val="00B01823"/>
    <w:rsid w:val="00B021A7"/>
    <w:rsid w:val="00B02B2F"/>
    <w:rsid w:val="00B02CB6"/>
    <w:rsid w:val="00B02EE6"/>
    <w:rsid w:val="00B03642"/>
    <w:rsid w:val="00B03FD6"/>
    <w:rsid w:val="00B047B0"/>
    <w:rsid w:val="00B047D2"/>
    <w:rsid w:val="00B05187"/>
    <w:rsid w:val="00B052EC"/>
    <w:rsid w:val="00B0675B"/>
    <w:rsid w:val="00B06DED"/>
    <w:rsid w:val="00B075C6"/>
    <w:rsid w:val="00B078DE"/>
    <w:rsid w:val="00B07D81"/>
    <w:rsid w:val="00B101C6"/>
    <w:rsid w:val="00B10215"/>
    <w:rsid w:val="00B106A7"/>
    <w:rsid w:val="00B10947"/>
    <w:rsid w:val="00B1146A"/>
    <w:rsid w:val="00B12B35"/>
    <w:rsid w:val="00B13539"/>
    <w:rsid w:val="00B13D44"/>
    <w:rsid w:val="00B13EC1"/>
    <w:rsid w:val="00B14062"/>
    <w:rsid w:val="00B140DC"/>
    <w:rsid w:val="00B142A9"/>
    <w:rsid w:val="00B14324"/>
    <w:rsid w:val="00B14468"/>
    <w:rsid w:val="00B14B42"/>
    <w:rsid w:val="00B155AA"/>
    <w:rsid w:val="00B1567C"/>
    <w:rsid w:val="00B15808"/>
    <w:rsid w:val="00B15BB1"/>
    <w:rsid w:val="00B15DAF"/>
    <w:rsid w:val="00B165B1"/>
    <w:rsid w:val="00B16925"/>
    <w:rsid w:val="00B20A0F"/>
    <w:rsid w:val="00B2227B"/>
    <w:rsid w:val="00B22C2C"/>
    <w:rsid w:val="00B22E02"/>
    <w:rsid w:val="00B233B2"/>
    <w:rsid w:val="00B247F6"/>
    <w:rsid w:val="00B25398"/>
    <w:rsid w:val="00B25A7E"/>
    <w:rsid w:val="00B264E9"/>
    <w:rsid w:val="00B268D2"/>
    <w:rsid w:val="00B269EF"/>
    <w:rsid w:val="00B2742B"/>
    <w:rsid w:val="00B27516"/>
    <w:rsid w:val="00B27907"/>
    <w:rsid w:val="00B27C27"/>
    <w:rsid w:val="00B309DA"/>
    <w:rsid w:val="00B30ADD"/>
    <w:rsid w:val="00B31B65"/>
    <w:rsid w:val="00B31BE1"/>
    <w:rsid w:val="00B31BF3"/>
    <w:rsid w:val="00B3278D"/>
    <w:rsid w:val="00B32846"/>
    <w:rsid w:val="00B33455"/>
    <w:rsid w:val="00B33CE9"/>
    <w:rsid w:val="00B33D32"/>
    <w:rsid w:val="00B33D71"/>
    <w:rsid w:val="00B33DFB"/>
    <w:rsid w:val="00B33FE8"/>
    <w:rsid w:val="00B34606"/>
    <w:rsid w:val="00B36A6A"/>
    <w:rsid w:val="00B379A4"/>
    <w:rsid w:val="00B40107"/>
    <w:rsid w:val="00B401BC"/>
    <w:rsid w:val="00B40744"/>
    <w:rsid w:val="00B4082A"/>
    <w:rsid w:val="00B412CA"/>
    <w:rsid w:val="00B41822"/>
    <w:rsid w:val="00B41CDA"/>
    <w:rsid w:val="00B42B8A"/>
    <w:rsid w:val="00B43C90"/>
    <w:rsid w:val="00B441BC"/>
    <w:rsid w:val="00B45045"/>
    <w:rsid w:val="00B4543C"/>
    <w:rsid w:val="00B45A77"/>
    <w:rsid w:val="00B45F99"/>
    <w:rsid w:val="00B46582"/>
    <w:rsid w:val="00B467BA"/>
    <w:rsid w:val="00B47A75"/>
    <w:rsid w:val="00B50742"/>
    <w:rsid w:val="00B5091C"/>
    <w:rsid w:val="00B51A22"/>
    <w:rsid w:val="00B51D2C"/>
    <w:rsid w:val="00B5246D"/>
    <w:rsid w:val="00B539ED"/>
    <w:rsid w:val="00B54913"/>
    <w:rsid w:val="00B54B3E"/>
    <w:rsid w:val="00B5537B"/>
    <w:rsid w:val="00B5561D"/>
    <w:rsid w:val="00B557C1"/>
    <w:rsid w:val="00B55D87"/>
    <w:rsid w:val="00B5608A"/>
    <w:rsid w:val="00B560B0"/>
    <w:rsid w:val="00B5655A"/>
    <w:rsid w:val="00B567CA"/>
    <w:rsid w:val="00B57466"/>
    <w:rsid w:val="00B57A71"/>
    <w:rsid w:val="00B60CDD"/>
    <w:rsid w:val="00B60E8C"/>
    <w:rsid w:val="00B616D0"/>
    <w:rsid w:val="00B61EFD"/>
    <w:rsid w:val="00B61FB7"/>
    <w:rsid w:val="00B6291F"/>
    <w:rsid w:val="00B62A2E"/>
    <w:rsid w:val="00B62BCF"/>
    <w:rsid w:val="00B6390A"/>
    <w:rsid w:val="00B63DF0"/>
    <w:rsid w:val="00B63E6C"/>
    <w:rsid w:val="00B6401B"/>
    <w:rsid w:val="00B645B9"/>
    <w:rsid w:val="00B64A26"/>
    <w:rsid w:val="00B65F05"/>
    <w:rsid w:val="00B66C74"/>
    <w:rsid w:val="00B67252"/>
    <w:rsid w:val="00B674DB"/>
    <w:rsid w:val="00B703E8"/>
    <w:rsid w:val="00B705CD"/>
    <w:rsid w:val="00B70A2F"/>
    <w:rsid w:val="00B70A98"/>
    <w:rsid w:val="00B70AEF"/>
    <w:rsid w:val="00B70BD5"/>
    <w:rsid w:val="00B711B0"/>
    <w:rsid w:val="00B71313"/>
    <w:rsid w:val="00B717BE"/>
    <w:rsid w:val="00B71A09"/>
    <w:rsid w:val="00B71BD9"/>
    <w:rsid w:val="00B71C7B"/>
    <w:rsid w:val="00B7200C"/>
    <w:rsid w:val="00B721A2"/>
    <w:rsid w:val="00B7257E"/>
    <w:rsid w:val="00B72957"/>
    <w:rsid w:val="00B72E7E"/>
    <w:rsid w:val="00B738DD"/>
    <w:rsid w:val="00B7491E"/>
    <w:rsid w:val="00B74AD4"/>
    <w:rsid w:val="00B74D6C"/>
    <w:rsid w:val="00B75B3C"/>
    <w:rsid w:val="00B760E7"/>
    <w:rsid w:val="00B769A9"/>
    <w:rsid w:val="00B769FC"/>
    <w:rsid w:val="00B77115"/>
    <w:rsid w:val="00B80003"/>
    <w:rsid w:val="00B80101"/>
    <w:rsid w:val="00B803DC"/>
    <w:rsid w:val="00B805BD"/>
    <w:rsid w:val="00B80849"/>
    <w:rsid w:val="00B808F4"/>
    <w:rsid w:val="00B80F6B"/>
    <w:rsid w:val="00B819FE"/>
    <w:rsid w:val="00B821A0"/>
    <w:rsid w:val="00B82322"/>
    <w:rsid w:val="00B824B6"/>
    <w:rsid w:val="00B826C9"/>
    <w:rsid w:val="00B82A19"/>
    <w:rsid w:val="00B83909"/>
    <w:rsid w:val="00B869E4"/>
    <w:rsid w:val="00B877AD"/>
    <w:rsid w:val="00B87F50"/>
    <w:rsid w:val="00B904A0"/>
    <w:rsid w:val="00B9059C"/>
    <w:rsid w:val="00B9134D"/>
    <w:rsid w:val="00B914BD"/>
    <w:rsid w:val="00B91820"/>
    <w:rsid w:val="00B91995"/>
    <w:rsid w:val="00B92550"/>
    <w:rsid w:val="00B93072"/>
    <w:rsid w:val="00B93FE8"/>
    <w:rsid w:val="00B94846"/>
    <w:rsid w:val="00B94E2A"/>
    <w:rsid w:val="00B95B28"/>
    <w:rsid w:val="00B95F7E"/>
    <w:rsid w:val="00B97591"/>
    <w:rsid w:val="00B97B03"/>
    <w:rsid w:val="00B97B56"/>
    <w:rsid w:val="00B97D4E"/>
    <w:rsid w:val="00BA04EE"/>
    <w:rsid w:val="00BA0DA4"/>
    <w:rsid w:val="00BA1361"/>
    <w:rsid w:val="00BA182E"/>
    <w:rsid w:val="00BA1ACA"/>
    <w:rsid w:val="00BA1AEE"/>
    <w:rsid w:val="00BA1FAD"/>
    <w:rsid w:val="00BA2145"/>
    <w:rsid w:val="00BA21AD"/>
    <w:rsid w:val="00BA277B"/>
    <w:rsid w:val="00BA2B38"/>
    <w:rsid w:val="00BA2E03"/>
    <w:rsid w:val="00BA3145"/>
    <w:rsid w:val="00BA323F"/>
    <w:rsid w:val="00BA4D29"/>
    <w:rsid w:val="00BA61D6"/>
    <w:rsid w:val="00BA61E6"/>
    <w:rsid w:val="00BA66A1"/>
    <w:rsid w:val="00BA6B50"/>
    <w:rsid w:val="00BA6CF2"/>
    <w:rsid w:val="00BA71E3"/>
    <w:rsid w:val="00BB00D3"/>
    <w:rsid w:val="00BB0783"/>
    <w:rsid w:val="00BB0B86"/>
    <w:rsid w:val="00BB0E73"/>
    <w:rsid w:val="00BB0F4F"/>
    <w:rsid w:val="00BB1603"/>
    <w:rsid w:val="00BB1662"/>
    <w:rsid w:val="00BB1E61"/>
    <w:rsid w:val="00BB1F72"/>
    <w:rsid w:val="00BB234D"/>
    <w:rsid w:val="00BB2522"/>
    <w:rsid w:val="00BB29D4"/>
    <w:rsid w:val="00BB31D8"/>
    <w:rsid w:val="00BB3358"/>
    <w:rsid w:val="00BB3656"/>
    <w:rsid w:val="00BB3A40"/>
    <w:rsid w:val="00BB3CD8"/>
    <w:rsid w:val="00BB3D0C"/>
    <w:rsid w:val="00BB5351"/>
    <w:rsid w:val="00BB5518"/>
    <w:rsid w:val="00BB56D4"/>
    <w:rsid w:val="00BB5BAC"/>
    <w:rsid w:val="00BB5E2F"/>
    <w:rsid w:val="00BB6C01"/>
    <w:rsid w:val="00BB71C4"/>
    <w:rsid w:val="00BB72E5"/>
    <w:rsid w:val="00BB74E3"/>
    <w:rsid w:val="00BB7888"/>
    <w:rsid w:val="00BC0B3B"/>
    <w:rsid w:val="00BC1145"/>
    <w:rsid w:val="00BC19A1"/>
    <w:rsid w:val="00BC1BFF"/>
    <w:rsid w:val="00BC2ED9"/>
    <w:rsid w:val="00BC401E"/>
    <w:rsid w:val="00BC449E"/>
    <w:rsid w:val="00BC4678"/>
    <w:rsid w:val="00BC49B1"/>
    <w:rsid w:val="00BC5707"/>
    <w:rsid w:val="00BC5BD6"/>
    <w:rsid w:val="00BC703A"/>
    <w:rsid w:val="00BC710E"/>
    <w:rsid w:val="00BD02C2"/>
    <w:rsid w:val="00BD06CD"/>
    <w:rsid w:val="00BD1A27"/>
    <w:rsid w:val="00BD1E2E"/>
    <w:rsid w:val="00BD2095"/>
    <w:rsid w:val="00BD20D5"/>
    <w:rsid w:val="00BD355F"/>
    <w:rsid w:val="00BD361B"/>
    <w:rsid w:val="00BD3D04"/>
    <w:rsid w:val="00BD41F2"/>
    <w:rsid w:val="00BD43DF"/>
    <w:rsid w:val="00BD475D"/>
    <w:rsid w:val="00BD4DAB"/>
    <w:rsid w:val="00BD4ED0"/>
    <w:rsid w:val="00BD5F95"/>
    <w:rsid w:val="00BD6938"/>
    <w:rsid w:val="00BD6E7E"/>
    <w:rsid w:val="00BD7489"/>
    <w:rsid w:val="00BD7676"/>
    <w:rsid w:val="00BD7D44"/>
    <w:rsid w:val="00BE0810"/>
    <w:rsid w:val="00BE1222"/>
    <w:rsid w:val="00BE1325"/>
    <w:rsid w:val="00BE278D"/>
    <w:rsid w:val="00BE2B6A"/>
    <w:rsid w:val="00BE2E52"/>
    <w:rsid w:val="00BE30CF"/>
    <w:rsid w:val="00BE40A8"/>
    <w:rsid w:val="00BE40F7"/>
    <w:rsid w:val="00BE4A3E"/>
    <w:rsid w:val="00BE4B47"/>
    <w:rsid w:val="00BE5C14"/>
    <w:rsid w:val="00BE64C4"/>
    <w:rsid w:val="00BE6865"/>
    <w:rsid w:val="00BE6924"/>
    <w:rsid w:val="00BE7871"/>
    <w:rsid w:val="00BE7952"/>
    <w:rsid w:val="00BE7A1A"/>
    <w:rsid w:val="00BF0442"/>
    <w:rsid w:val="00BF0AAE"/>
    <w:rsid w:val="00BF12EC"/>
    <w:rsid w:val="00BF1E1B"/>
    <w:rsid w:val="00BF2519"/>
    <w:rsid w:val="00BF2B9E"/>
    <w:rsid w:val="00BF3C02"/>
    <w:rsid w:val="00BF3E60"/>
    <w:rsid w:val="00BF412D"/>
    <w:rsid w:val="00BF4956"/>
    <w:rsid w:val="00BF53B6"/>
    <w:rsid w:val="00BF6931"/>
    <w:rsid w:val="00BF7441"/>
    <w:rsid w:val="00C0014A"/>
    <w:rsid w:val="00C00274"/>
    <w:rsid w:val="00C00611"/>
    <w:rsid w:val="00C009B6"/>
    <w:rsid w:val="00C017CC"/>
    <w:rsid w:val="00C01E97"/>
    <w:rsid w:val="00C02581"/>
    <w:rsid w:val="00C029F4"/>
    <w:rsid w:val="00C02C9A"/>
    <w:rsid w:val="00C02D16"/>
    <w:rsid w:val="00C02F56"/>
    <w:rsid w:val="00C03EDE"/>
    <w:rsid w:val="00C040F6"/>
    <w:rsid w:val="00C04C08"/>
    <w:rsid w:val="00C04C37"/>
    <w:rsid w:val="00C04C3C"/>
    <w:rsid w:val="00C0588C"/>
    <w:rsid w:val="00C05CB5"/>
    <w:rsid w:val="00C07319"/>
    <w:rsid w:val="00C075D6"/>
    <w:rsid w:val="00C10D77"/>
    <w:rsid w:val="00C10DD4"/>
    <w:rsid w:val="00C111CD"/>
    <w:rsid w:val="00C112A4"/>
    <w:rsid w:val="00C117E3"/>
    <w:rsid w:val="00C11FDF"/>
    <w:rsid w:val="00C12020"/>
    <w:rsid w:val="00C12820"/>
    <w:rsid w:val="00C12E35"/>
    <w:rsid w:val="00C1401B"/>
    <w:rsid w:val="00C1441E"/>
    <w:rsid w:val="00C148B1"/>
    <w:rsid w:val="00C1543B"/>
    <w:rsid w:val="00C15F5D"/>
    <w:rsid w:val="00C16097"/>
    <w:rsid w:val="00C16A0E"/>
    <w:rsid w:val="00C16AC5"/>
    <w:rsid w:val="00C17C61"/>
    <w:rsid w:val="00C20BC3"/>
    <w:rsid w:val="00C20CE6"/>
    <w:rsid w:val="00C211BB"/>
    <w:rsid w:val="00C2131B"/>
    <w:rsid w:val="00C214B0"/>
    <w:rsid w:val="00C21AE4"/>
    <w:rsid w:val="00C225BD"/>
    <w:rsid w:val="00C22D43"/>
    <w:rsid w:val="00C2334E"/>
    <w:rsid w:val="00C23765"/>
    <w:rsid w:val="00C23FD1"/>
    <w:rsid w:val="00C2546C"/>
    <w:rsid w:val="00C256C6"/>
    <w:rsid w:val="00C26C31"/>
    <w:rsid w:val="00C27079"/>
    <w:rsid w:val="00C3015F"/>
    <w:rsid w:val="00C30366"/>
    <w:rsid w:val="00C30A54"/>
    <w:rsid w:val="00C30D12"/>
    <w:rsid w:val="00C31B31"/>
    <w:rsid w:val="00C31F78"/>
    <w:rsid w:val="00C33577"/>
    <w:rsid w:val="00C33E37"/>
    <w:rsid w:val="00C34185"/>
    <w:rsid w:val="00C34261"/>
    <w:rsid w:val="00C345AD"/>
    <w:rsid w:val="00C34690"/>
    <w:rsid w:val="00C34926"/>
    <w:rsid w:val="00C34984"/>
    <w:rsid w:val="00C355AC"/>
    <w:rsid w:val="00C3642F"/>
    <w:rsid w:val="00C36485"/>
    <w:rsid w:val="00C366E7"/>
    <w:rsid w:val="00C36BE7"/>
    <w:rsid w:val="00C378F6"/>
    <w:rsid w:val="00C37947"/>
    <w:rsid w:val="00C37FAF"/>
    <w:rsid w:val="00C40089"/>
    <w:rsid w:val="00C4025B"/>
    <w:rsid w:val="00C40405"/>
    <w:rsid w:val="00C40AF7"/>
    <w:rsid w:val="00C41C58"/>
    <w:rsid w:val="00C41F12"/>
    <w:rsid w:val="00C42402"/>
    <w:rsid w:val="00C42535"/>
    <w:rsid w:val="00C42995"/>
    <w:rsid w:val="00C44AC1"/>
    <w:rsid w:val="00C450F4"/>
    <w:rsid w:val="00C456E8"/>
    <w:rsid w:val="00C45DC6"/>
    <w:rsid w:val="00C467FC"/>
    <w:rsid w:val="00C474D4"/>
    <w:rsid w:val="00C47889"/>
    <w:rsid w:val="00C47B42"/>
    <w:rsid w:val="00C50947"/>
    <w:rsid w:val="00C51330"/>
    <w:rsid w:val="00C52546"/>
    <w:rsid w:val="00C5365C"/>
    <w:rsid w:val="00C53AD6"/>
    <w:rsid w:val="00C53CB5"/>
    <w:rsid w:val="00C54439"/>
    <w:rsid w:val="00C548BB"/>
    <w:rsid w:val="00C5566D"/>
    <w:rsid w:val="00C55EC6"/>
    <w:rsid w:val="00C55F72"/>
    <w:rsid w:val="00C57877"/>
    <w:rsid w:val="00C60303"/>
    <w:rsid w:val="00C60466"/>
    <w:rsid w:val="00C63244"/>
    <w:rsid w:val="00C634CF"/>
    <w:rsid w:val="00C63842"/>
    <w:rsid w:val="00C639C3"/>
    <w:rsid w:val="00C63D1F"/>
    <w:rsid w:val="00C63F98"/>
    <w:rsid w:val="00C640D1"/>
    <w:rsid w:val="00C64100"/>
    <w:rsid w:val="00C649AA"/>
    <w:rsid w:val="00C64E15"/>
    <w:rsid w:val="00C656B3"/>
    <w:rsid w:val="00C65A22"/>
    <w:rsid w:val="00C6614F"/>
    <w:rsid w:val="00C66EAE"/>
    <w:rsid w:val="00C673EB"/>
    <w:rsid w:val="00C6771D"/>
    <w:rsid w:val="00C67959"/>
    <w:rsid w:val="00C67DF0"/>
    <w:rsid w:val="00C7008D"/>
    <w:rsid w:val="00C701DB"/>
    <w:rsid w:val="00C70420"/>
    <w:rsid w:val="00C70DCA"/>
    <w:rsid w:val="00C719D2"/>
    <w:rsid w:val="00C72038"/>
    <w:rsid w:val="00C72310"/>
    <w:rsid w:val="00C72F26"/>
    <w:rsid w:val="00C73027"/>
    <w:rsid w:val="00C734F1"/>
    <w:rsid w:val="00C73DC2"/>
    <w:rsid w:val="00C755E3"/>
    <w:rsid w:val="00C75A19"/>
    <w:rsid w:val="00C760D1"/>
    <w:rsid w:val="00C7613A"/>
    <w:rsid w:val="00C762EE"/>
    <w:rsid w:val="00C764FF"/>
    <w:rsid w:val="00C767D0"/>
    <w:rsid w:val="00C76DEF"/>
    <w:rsid w:val="00C76E13"/>
    <w:rsid w:val="00C770F9"/>
    <w:rsid w:val="00C7735B"/>
    <w:rsid w:val="00C80191"/>
    <w:rsid w:val="00C802C0"/>
    <w:rsid w:val="00C80495"/>
    <w:rsid w:val="00C8112F"/>
    <w:rsid w:val="00C8170E"/>
    <w:rsid w:val="00C819FC"/>
    <w:rsid w:val="00C82013"/>
    <w:rsid w:val="00C83726"/>
    <w:rsid w:val="00C8387C"/>
    <w:rsid w:val="00C840BB"/>
    <w:rsid w:val="00C849C0"/>
    <w:rsid w:val="00C84BF8"/>
    <w:rsid w:val="00C84CDD"/>
    <w:rsid w:val="00C85434"/>
    <w:rsid w:val="00C85638"/>
    <w:rsid w:val="00C85E20"/>
    <w:rsid w:val="00C86F68"/>
    <w:rsid w:val="00C8709B"/>
    <w:rsid w:val="00C87B2E"/>
    <w:rsid w:val="00C87E6F"/>
    <w:rsid w:val="00C87EB5"/>
    <w:rsid w:val="00C90308"/>
    <w:rsid w:val="00C90618"/>
    <w:rsid w:val="00C9081B"/>
    <w:rsid w:val="00C90DB8"/>
    <w:rsid w:val="00C915EB"/>
    <w:rsid w:val="00C91C64"/>
    <w:rsid w:val="00C92357"/>
    <w:rsid w:val="00C92B4C"/>
    <w:rsid w:val="00C92CAE"/>
    <w:rsid w:val="00C93004"/>
    <w:rsid w:val="00C9322A"/>
    <w:rsid w:val="00C94E08"/>
    <w:rsid w:val="00C9538A"/>
    <w:rsid w:val="00C95557"/>
    <w:rsid w:val="00C95F8A"/>
    <w:rsid w:val="00C961E7"/>
    <w:rsid w:val="00C97118"/>
    <w:rsid w:val="00C97E6F"/>
    <w:rsid w:val="00CA2234"/>
    <w:rsid w:val="00CA26B9"/>
    <w:rsid w:val="00CA2D81"/>
    <w:rsid w:val="00CA3751"/>
    <w:rsid w:val="00CA4150"/>
    <w:rsid w:val="00CA4BB6"/>
    <w:rsid w:val="00CA60E5"/>
    <w:rsid w:val="00CA60F4"/>
    <w:rsid w:val="00CA637E"/>
    <w:rsid w:val="00CA6B68"/>
    <w:rsid w:val="00CA705E"/>
    <w:rsid w:val="00CA70FB"/>
    <w:rsid w:val="00CA7B17"/>
    <w:rsid w:val="00CB134F"/>
    <w:rsid w:val="00CB1C7C"/>
    <w:rsid w:val="00CB2655"/>
    <w:rsid w:val="00CB267F"/>
    <w:rsid w:val="00CB26A6"/>
    <w:rsid w:val="00CB2B5C"/>
    <w:rsid w:val="00CB2BEB"/>
    <w:rsid w:val="00CB2FAA"/>
    <w:rsid w:val="00CB36A5"/>
    <w:rsid w:val="00CB38B9"/>
    <w:rsid w:val="00CB3913"/>
    <w:rsid w:val="00CB446C"/>
    <w:rsid w:val="00CB5724"/>
    <w:rsid w:val="00CB5944"/>
    <w:rsid w:val="00CB5ACC"/>
    <w:rsid w:val="00CB6143"/>
    <w:rsid w:val="00CB69C8"/>
    <w:rsid w:val="00CB6FBE"/>
    <w:rsid w:val="00CB72C3"/>
    <w:rsid w:val="00CB73E7"/>
    <w:rsid w:val="00CB7B63"/>
    <w:rsid w:val="00CB7D8C"/>
    <w:rsid w:val="00CC0D01"/>
    <w:rsid w:val="00CC0E56"/>
    <w:rsid w:val="00CC1010"/>
    <w:rsid w:val="00CC1E73"/>
    <w:rsid w:val="00CC1E7A"/>
    <w:rsid w:val="00CC236A"/>
    <w:rsid w:val="00CC3A9E"/>
    <w:rsid w:val="00CC4408"/>
    <w:rsid w:val="00CC4419"/>
    <w:rsid w:val="00CC4453"/>
    <w:rsid w:val="00CC4EEB"/>
    <w:rsid w:val="00CC53BE"/>
    <w:rsid w:val="00CC5A47"/>
    <w:rsid w:val="00CC5FBF"/>
    <w:rsid w:val="00CC69E7"/>
    <w:rsid w:val="00CC6AFB"/>
    <w:rsid w:val="00CD0068"/>
    <w:rsid w:val="00CD0355"/>
    <w:rsid w:val="00CD0877"/>
    <w:rsid w:val="00CD08D1"/>
    <w:rsid w:val="00CD0DFC"/>
    <w:rsid w:val="00CD12F4"/>
    <w:rsid w:val="00CD19C7"/>
    <w:rsid w:val="00CD1E12"/>
    <w:rsid w:val="00CD1E49"/>
    <w:rsid w:val="00CD21FE"/>
    <w:rsid w:val="00CD33DA"/>
    <w:rsid w:val="00CD3660"/>
    <w:rsid w:val="00CD3784"/>
    <w:rsid w:val="00CD3D62"/>
    <w:rsid w:val="00CD4533"/>
    <w:rsid w:val="00CD45B8"/>
    <w:rsid w:val="00CD4B12"/>
    <w:rsid w:val="00CD6756"/>
    <w:rsid w:val="00CD7819"/>
    <w:rsid w:val="00CD7B20"/>
    <w:rsid w:val="00CD7BBA"/>
    <w:rsid w:val="00CE0327"/>
    <w:rsid w:val="00CE1967"/>
    <w:rsid w:val="00CE19CC"/>
    <w:rsid w:val="00CE1EFF"/>
    <w:rsid w:val="00CE1F1A"/>
    <w:rsid w:val="00CE2BD7"/>
    <w:rsid w:val="00CE34E9"/>
    <w:rsid w:val="00CE375B"/>
    <w:rsid w:val="00CE3A05"/>
    <w:rsid w:val="00CE3DEF"/>
    <w:rsid w:val="00CE4CCC"/>
    <w:rsid w:val="00CE5A04"/>
    <w:rsid w:val="00CE5A9D"/>
    <w:rsid w:val="00CE5ADA"/>
    <w:rsid w:val="00CE5B8B"/>
    <w:rsid w:val="00CE5BD1"/>
    <w:rsid w:val="00CE5CE0"/>
    <w:rsid w:val="00CE62E1"/>
    <w:rsid w:val="00CE64F0"/>
    <w:rsid w:val="00CE6876"/>
    <w:rsid w:val="00CE6CCD"/>
    <w:rsid w:val="00CE6D27"/>
    <w:rsid w:val="00CE7E6B"/>
    <w:rsid w:val="00CF0024"/>
    <w:rsid w:val="00CF0A4F"/>
    <w:rsid w:val="00CF0AA8"/>
    <w:rsid w:val="00CF104C"/>
    <w:rsid w:val="00CF177D"/>
    <w:rsid w:val="00CF1AE1"/>
    <w:rsid w:val="00CF1FC0"/>
    <w:rsid w:val="00CF2E40"/>
    <w:rsid w:val="00CF35E1"/>
    <w:rsid w:val="00CF392A"/>
    <w:rsid w:val="00CF3974"/>
    <w:rsid w:val="00CF3D7D"/>
    <w:rsid w:val="00CF418C"/>
    <w:rsid w:val="00CF55E5"/>
    <w:rsid w:val="00CF62E0"/>
    <w:rsid w:val="00CF65AC"/>
    <w:rsid w:val="00CF6F84"/>
    <w:rsid w:val="00CF70E8"/>
    <w:rsid w:val="00CF7BEE"/>
    <w:rsid w:val="00D00BB0"/>
    <w:rsid w:val="00D00C0A"/>
    <w:rsid w:val="00D00D15"/>
    <w:rsid w:val="00D00F43"/>
    <w:rsid w:val="00D01289"/>
    <w:rsid w:val="00D01343"/>
    <w:rsid w:val="00D018B9"/>
    <w:rsid w:val="00D02425"/>
    <w:rsid w:val="00D036E4"/>
    <w:rsid w:val="00D039AF"/>
    <w:rsid w:val="00D03A32"/>
    <w:rsid w:val="00D0404B"/>
    <w:rsid w:val="00D0414F"/>
    <w:rsid w:val="00D04A9D"/>
    <w:rsid w:val="00D04F10"/>
    <w:rsid w:val="00D058ED"/>
    <w:rsid w:val="00D05926"/>
    <w:rsid w:val="00D059D4"/>
    <w:rsid w:val="00D05AEC"/>
    <w:rsid w:val="00D05CEE"/>
    <w:rsid w:val="00D05E0F"/>
    <w:rsid w:val="00D061E8"/>
    <w:rsid w:val="00D0745E"/>
    <w:rsid w:val="00D076E0"/>
    <w:rsid w:val="00D105D9"/>
    <w:rsid w:val="00D1076C"/>
    <w:rsid w:val="00D1108C"/>
    <w:rsid w:val="00D1169F"/>
    <w:rsid w:val="00D11D0E"/>
    <w:rsid w:val="00D11E71"/>
    <w:rsid w:val="00D1281E"/>
    <w:rsid w:val="00D12DAD"/>
    <w:rsid w:val="00D13302"/>
    <w:rsid w:val="00D134FC"/>
    <w:rsid w:val="00D14482"/>
    <w:rsid w:val="00D147F1"/>
    <w:rsid w:val="00D14A4A"/>
    <w:rsid w:val="00D16AA5"/>
    <w:rsid w:val="00D1710B"/>
    <w:rsid w:val="00D17BA3"/>
    <w:rsid w:val="00D203F0"/>
    <w:rsid w:val="00D20D1C"/>
    <w:rsid w:val="00D21603"/>
    <w:rsid w:val="00D2265B"/>
    <w:rsid w:val="00D22D5C"/>
    <w:rsid w:val="00D22D77"/>
    <w:rsid w:val="00D23525"/>
    <w:rsid w:val="00D235C5"/>
    <w:rsid w:val="00D239B0"/>
    <w:rsid w:val="00D2409E"/>
    <w:rsid w:val="00D2410D"/>
    <w:rsid w:val="00D24382"/>
    <w:rsid w:val="00D24981"/>
    <w:rsid w:val="00D24A79"/>
    <w:rsid w:val="00D25283"/>
    <w:rsid w:val="00D25BC3"/>
    <w:rsid w:val="00D25D8C"/>
    <w:rsid w:val="00D25F46"/>
    <w:rsid w:val="00D26521"/>
    <w:rsid w:val="00D26872"/>
    <w:rsid w:val="00D27013"/>
    <w:rsid w:val="00D2728F"/>
    <w:rsid w:val="00D27E08"/>
    <w:rsid w:val="00D30367"/>
    <w:rsid w:val="00D30983"/>
    <w:rsid w:val="00D30A44"/>
    <w:rsid w:val="00D30C7F"/>
    <w:rsid w:val="00D30DF1"/>
    <w:rsid w:val="00D31052"/>
    <w:rsid w:val="00D31099"/>
    <w:rsid w:val="00D327DB"/>
    <w:rsid w:val="00D32AE2"/>
    <w:rsid w:val="00D32C5A"/>
    <w:rsid w:val="00D32E53"/>
    <w:rsid w:val="00D3440B"/>
    <w:rsid w:val="00D3561D"/>
    <w:rsid w:val="00D3674B"/>
    <w:rsid w:val="00D36E69"/>
    <w:rsid w:val="00D36F32"/>
    <w:rsid w:val="00D3726E"/>
    <w:rsid w:val="00D375B7"/>
    <w:rsid w:val="00D37D6D"/>
    <w:rsid w:val="00D37E7D"/>
    <w:rsid w:val="00D40138"/>
    <w:rsid w:val="00D40B05"/>
    <w:rsid w:val="00D4114B"/>
    <w:rsid w:val="00D4128F"/>
    <w:rsid w:val="00D41BCC"/>
    <w:rsid w:val="00D41D45"/>
    <w:rsid w:val="00D42278"/>
    <w:rsid w:val="00D42479"/>
    <w:rsid w:val="00D42569"/>
    <w:rsid w:val="00D4362D"/>
    <w:rsid w:val="00D43710"/>
    <w:rsid w:val="00D44404"/>
    <w:rsid w:val="00D44AC2"/>
    <w:rsid w:val="00D44DB7"/>
    <w:rsid w:val="00D478C7"/>
    <w:rsid w:val="00D47CD6"/>
    <w:rsid w:val="00D50438"/>
    <w:rsid w:val="00D5049D"/>
    <w:rsid w:val="00D516CC"/>
    <w:rsid w:val="00D517BF"/>
    <w:rsid w:val="00D51FC7"/>
    <w:rsid w:val="00D53E08"/>
    <w:rsid w:val="00D54F46"/>
    <w:rsid w:val="00D55A7A"/>
    <w:rsid w:val="00D55E55"/>
    <w:rsid w:val="00D5659D"/>
    <w:rsid w:val="00D56CAA"/>
    <w:rsid w:val="00D56FFA"/>
    <w:rsid w:val="00D573BE"/>
    <w:rsid w:val="00D575F0"/>
    <w:rsid w:val="00D57600"/>
    <w:rsid w:val="00D5780F"/>
    <w:rsid w:val="00D611C0"/>
    <w:rsid w:val="00D621B1"/>
    <w:rsid w:val="00D62678"/>
    <w:rsid w:val="00D63071"/>
    <w:rsid w:val="00D63AE3"/>
    <w:rsid w:val="00D63B78"/>
    <w:rsid w:val="00D6430D"/>
    <w:rsid w:val="00D646E1"/>
    <w:rsid w:val="00D64720"/>
    <w:rsid w:val="00D651AD"/>
    <w:rsid w:val="00D65343"/>
    <w:rsid w:val="00D65678"/>
    <w:rsid w:val="00D661A7"/>
    <w:rsid w:val="00D666ED"/>
    <w:rsid w:val="00D669C1"/>
    <w:rsid w:val="00D66D32"/>
    <w:rsid w:val="00D66E6D"/>
    <w:rsid w:val="00D66FC5"/>
    <w:rsid w:val="00D67337"/>
    <w:rsid w:val="00D674C5"/>
    <w:rsid w:val="00D6761E"/>
    <w:rsid w:val="00D67A20"/>
    <w:rsid w:val="00D67ED6"/>
    <w:rsid w:val="00D707C8"/>
    <w:rsid w:val="00D70D89"/>
    <w:rsid w:val="00D7124B"/>
    <w:rsid w:val="00D715BC"/>
    <w:rsid w:val="00D715F2"/>
    <w:rsid w:val="00D71CA3"/>
    <w:rsid w:val="00D71CC3"/>
    <w:rsid w:val="00D7213F"/>
    <w:rsid w:val="00D724D7"/>
    <w:rsid w:val="00D7270A"/>
    <w:rsid w:val="00D72AC6"/>
    <w:rsid w:val="00D73057"/>
    <w:rsid w:val="00D734DB"/>
    <w:rsid w:val="00D73716"/>
    <w:rsid w:val="00D7383B"/>
    <w:rsid w:val="00D74C8F"/>
    <w:rsid w:val="00D7502E"/>
    <w:rsid w:val="00D75309"/>
    <w:rsid w:val="00D75EA8"/>
    <w:rsid w:val="00D762F5"/>
    <w:rsid w:val="00D76F2F"/>
    <w:rsid w:val="00D772A2"/>
    <w:rsid w:val="00D800DD"/>
    <w:rsid w:val="00D8050B"/>
    <w:rsid w:val="00D80928"/>
    <w:rsid w:val="00D80BD2"/>
    <w:rsid w:val="00D80F88"/>
    <w:rsid w:val="00D81BDD"/>
    <w:rsid w:val="00D8270A"/>
    <w:rsid w:val="00D8340F"/>
    <w:rsid w:val="00D84285"/>
    <w:rsid w:val="00D842B2"/>
    <w:rsid w:val="00D84BCE"/>
    <w:rsid w:val="00D85195"/>
    <w:rsid w:val="00D85B07"/>
    <w:rsid w:val="00D8648B"/>
    <w:rsid w:val="00D87373"/>
    <w:rsid w:val="00D873C3"/>
    <w:rsid w:val="00D873EA"/>
    <w:rsid w:val="00D878E4"/>
    <w:rsid w:val="00D87B6E"/>
    <w:rsid w:val="00D87FDD"/>
    <w:rsid w:val="00D90004"/>
    <w:rsid w:val="00D91446"/>
    <w:rsid w:val="00D924FB"/>
    <w:rsid w:val="00D93077"/>
    <w:rsid w:val="00D930B8"/>
    <w:rsid w:val="00D93A0F"/>
    <w:rsid w:val="00D944DC"/>
    <w:rsid w:val="00D95191"/>
    <w:rsid w:val="00D958FA"/>
    <w:rsid w:val="00D95B34"/>
    <w:rsid w:val="00D95B91"/>
    <w:rsid w:val="00D9738E"/>
    <w:rsid w:val="00D9743B"/>
    <w:rsid w:val="00D97666"/>
    <w:rsid w:val="00D97930"/>
    <w:rsid w:val="00DA0119"/>
    <w:rsid w:val="00DA0C55"/>
    <w:rsid w:val="00DA0F1A"/>
    <w:rsid w:val="00DA10B2"/>
    <w:rsid w:val="00DA1B4E"/>
    <w:rsid w:val="00DA25C4"/>
    <w:rsid w:val="00DA33AD"/>
    <w:rsid w:val="00DA3596"/>
    <w:rsid w:val="00DA3924"/>
    <w:rsid w:val="00DA3964"/>
    <w:rsid w:val="00DA3B4B"/>
    <w:rsid w:val="00DA45B2"/>
    <w:rsid w:val="00DA523F"/>
    <w:rsid w:val="00DA5612"/>
    <w:rsid w:val="00DA56D0"/>
    <w:rsid w:val="00DA5CA2"/>
    <w:rsid w:val="00DA62E0"/>
    <w:rsid w:val="00DA6A7A"/>
    <w:rsid w:val="00DA6ABB"/>
    <w:rsid w:val="00DA6CCA"/>
    <w:rsid w:val="00DA757D"/>
    <w:rsid w:val="00DB184B"/>
    <w:rsid w:val="00DB185E"/>
    <w:rsid w:val="00DB19A4"/>
    <w:rsid w:val="00DB22B8"/>
    <w:rsid w:val="00DB22C0"/>
    <w:rsid w:val="00DB24C6"/>
    <w:rsid w:val="00DB26E7"/>
    <w:rsid w:val="00DB2B4C"/>
    <w:rsid w:val="00DB2C14"/>
    <w:rsid w:val="00DB3170"/>
    <w:rsid w:val="00DB31BA"/>
    <w:rsid w:val="00DB4283"/>
    <w:rsid w:val="00DB5257"/>
    <w:rsid w:val="00DB5A11"/>
    <w:rsid w:val="00DB5BF1"/>
    <w:rsid w:val="00DB61FA"/>
    <w:rsid w:val="00DB68A4"/>
    <w:rsid w:val="00DB78C2"/>
    <w:rsid w:val="00DC06B0"/>
    <w:rsid w:val="00DC0EF5"/>
    <w:rsid w:val="00DC0FA6"/>
    <w:rsid w:val="00DC1DA7"/>
    <w:rsid w:val="00DC1E24"/>
    <w:rsid w:val="00DC2316"/>
    <w:rsid w:val="00DC2AC5"/>
    <w:rsid w:val="00DC3A0F"/>
    <w:rsid w:val="00DC492D"/>
    <w:rsid w:val="00DC506F"/>
    <w:rsid w:val="00DC51B5"/>
    <w:rsid w:val="00DC5A95"/>
    <w:rsid w:val="00DC5C05"/>
    <w:rsid w:val="00DC655E"/>
    <w:rsid w:val="00DC694C"/>
    <w:rsid w:val="00DC6D26"/>
    <w:rsid w:val="00DC6E52"/>
    <w:rsid w:val="00DC7417"/>
    <w:rsid w:val="00DC78E6"/>
    <w:rsid w:val="00DC79D3"/>
    <w:rsid w:val="00DD0468"/>
    <w:rsid w:val="00DD1701"/>
    <w:rsid w:val="00DD1EAE"/>
    <w:rsid w:val="00DD2101"/>
    <w:rsid w:val="00DD23AD"/>
    <w:rsid w:val="00DD330B"/>
    <w:rsid w:val="00DD3D9D"/>
    <w:rsid w:val="00DD41BB"/>
    <w:rsid w:val="00DD4268"/>
    <w:rsid w:val="00DD42A4"/>
    <w:rsid w:val="00DD4447"/>
    <w:rsid w:val="00DD44EA"/>
    <w:rsid w:val="00DD523B"/>
    <w:rsid w:val="00DD5BC3"/>
    <w:rsid w:val="00DD6570"/>
    <w:rsid w:val="00DD6AFE"/>
    <w:rsid w:val="00DD6C9A"/>
    <w:rsid w:val="00DD7301"/>
    <w:rsid w:val="00DD7BA9"/>
    <w:rsid w:val="00DD7E95"/>
    <w:rsid w:val="00DE05FC"/>
    <w:rsid w:val="00DE0721"/>
    <w:rsid w:val="00DE15FD"/>
    <w:rsid w:val="00DE2044"/>
    <w:rsid w:val="00DE2A47"/>
    <w:rsid w:val="00DE2A8F"/>
    <w:rsid w:val="00DE35EC"/>
    <w:rsid w:val="00DE3D23"/>
    <w:rsid w:val="00DE47BD"/>
    <w:rsid w:val="00DE4C75"/>
    <w:rsid w:val="00DE56F9"/>
    <w:rsid w:val="00DE5D51"/>
    <w:rsid w:val="00DE688C"/>
    <w:rsid w:val="00DE6A4E"/>
    <w:rsid w:val="00DE6D6F"/>
    <w:rsid w:val="00DE6F6D"/>
    <w:rsid w:val="00DE70F9"/>
    <w:rsid w:val="00DE768A"/>
    <w:rsid w:val="00DE7AB6"/>
    <w:rsid w:val="00DF0084"/>
    <w:rsid w:val="00DF0891"/>
    <w:rsid w:val="00DF1ADC"/>
    <w:rsid w:val="00DF1B94"/>
    <w:rsid w:val="00DF209F"/>
    <w:rsid w:val="00DF24D5"/>
    <w:rsid w:val="00DF27B7"/>
    <w:rsid w:val="00DF2BF2"/>
    <w:rsid w:val="00DF3946"/>
    <w:rsid w:val="00DF3F8E"/>
    <w:rsid w:val="00DF40E4"/>
    <w:rsid w:val="00DF4876"/>
    <w:rsid w:val="00DF4BAF"/>
    <w:rsid w:val="00DF52A3"/>
    <w:rsid w:val="00DF5335"/>
    <w:rsid w:val="00DF56A2"/>
    <w:rsid w:val="00DF6264"/>
    <w:rsid w:val="00DF66BD"/>
    <w:rsid w:val="00DF6A35"/>
    <w:rsid w:val="00DF6E7A"/>
    <w:rsid w:val="00DF6EF1"/>
    <w:rsid w:val="00DF7290"/>
    <w:rsid w:val="00DF7919"/>
    <w:rsid w:val="00DF79BD"/>
    <w:rsid w:val="00E00C68"/>
    <w:rsid w:val="00E00EBC"/>
    <w:rsid w:val="00E015AB"/>
    <w:rsid w:val="00E015B7"/>
    <w:rsid w:val="00E015FA"/>
    <w:rsid w:val="00E020CD"/>
    <w:rsid w:val="00E0218B"/>
    <w:rsid w:val="00E02660"/>
    <w:rsid w:val="00E02C5B"/>
    <w:rsid w:val="00E034AA"/>
    <w:rsid w:val="00E03B70"/>
    <w:rsid w:val="00E03E1D"/>
    <w:rsid w:val="00E03E21"/>
    <w:rsid w:val="00E045F1"/>
    <w:rsid w:val="00E0494F"/>
    <w:rsid w:val="00E05507"/>
    <w:rsid w:val="00E058A1"/>
    <w:rsid w:val="00E05ACA"/>
    <w:rsid w:val="00E06A03"/>
    <w:rsid w:val="00E06B90"/>
    <w:rsid w:val="00E07638"/>
    <w:rsid w:val="00E07BAD"/>
    <w:rsid w:val="00E07ED4"/>
    <w:rsid w:val="00E105F8"/>
    <w:rsid w:val="00E10A53"/>
    <w:rsid w:val="00E10AE0"/>
    <w:rsid w:val="00E10E8B"/>
    <w:rsid w:val="00E114A4"/>
    <w:rsid w:val="00E11F41"/>
    <w:rsid w:val="00E1206B"/>
    <w:rsid w:val="00E12EC6"/>
    <w:rsid w:val="00E12FD4"/>
    <w:rsid w:val="00E13431"/>
    <w:rsid w:val="00E137EE"/>
    <w:rsid w:val="00E1380E"/>
    <w:rsid w:val="00E13CB5"/>
    <w:rsid w:val="00E13DD8"/>
    <w:rsid w:val="00E1401E"/>
    <w:rsid w:val="00E14116"/>
    <w:rsid w:val="00E1498F"/>
    <w:rsid w:val="00E15049"/>
    <w:rsid w:val="00E15DA9"/>
    <w:rsid w:val="00E168AA"/>
    <w:rsid w:val="00E168B8"/>
    <w:rsid w:val="00E17159"/>
    <w:rsid w:val="00E175AD"/>
    <w:rsid w:val="00E177C5"/>
    <w:rsid w:val="00E179BC"/>
    <w:rsid w:val="00E20287"/>
    <w:rsid w:val="00E20869"/>
    <w:rsid w:val="00E20921"/>
    <w:rsid w:val="00E20AF0"/>
    <w:rsid w:val="00E20D97"/>
    <w:rsid w:val="00E20EDD"/>
    <w:rsid w:val="00E21A84"/>
    <w:rsid w:val="00E220A8"/>
    <w:rsid w:val="00E2255C"/>
    <w:rsid w:val="00E228FD"/>
    <w:rsid w:val="00E22A91"/>
    <w:rsid w:val="00E22AEF"/>
    <w:rsid w:val="00E22DC3"/>
    <w:rsid w:val="00E2499C"/>
    <w:rsid w:val="00E24F49"/>
    <w:rsid w:val="00E25AAE"/>
    <w:rsid w:val="00E26515"/>
    <w:rsid w:val="00E27112"/>
    <w:rsid w:val="00E27367"/>
    <w:rsid w:val="00E2773C"/>
    <w:rsid w:val="00E27BA8"/>
    <w:rsid w:val="00E3048B"/>
    <w:rsid w:val="00E309C9"/>
    <w:rsid w:val="00E312FE"/>
    <w:rsid w:val="00E32B12"/>
    <w:rsid w:val="00E340AC"/>
    <w:rsid w:val="00E34D11"/>
    <w:rsid w:val="00E34FCB"/>
    <w:rsid w:val="00E35912"/>
    <w:rsid w:val="00E359C8"/>
    <w:rsid w:val="00E36036"/>
    <w:rsid w:val="00E362BC"/>
    <w:rsid w:val="00E40174"/>
    <w:rsid w:val="00E40553"/>
    <w:rsid w:val="00E40A9D"/>
    <w:rsid w:val="00E417E0"/>
    <w:rsid w:val="00E42413"/>
    <w:rsid w:val="00E42957"/>
    <w:rsid w:val="00E42A71"/>
    <w:rsid w:val="00E42A8F"/>
    <w:rsid w:val="00E431E9"/>
    <w:rsid w:val="00E43248"/>
    <w:rsid w:val="00E43400"/>
    <w:rsid w:val="00E440FC"/>
    <w:rsid w:val="00E442AE"/>
    <w:rsid w:val="00E443D9"/>
    <w:rsid w:val="00E44622"/>
    <w:rsid w:val="00E4466B"/>
    <w:rsid w:val="00E447E0"/>
    <w:rsid w:val="00E44B0D"/>
    <w:rsid w:val="00E44D6E"/>
    <w:rsid w:val="00E4512C"/>
    <w:rsid w:val="00E45826"/>
    <w:rsid w:val="00E46916"/>
    <w:rsid w:val="00E46EA7"/>
    <w:rsid w:val="00E47748"/>
    <w:rsid w:val="00E47BFD"/>
    <w:rsid w:val="00E47C36"/>
    <w:rsid w:val="00E50AD3"/>
    <w:rsid w:val="00E50B09"/>
    <w:rsid w:val="00E511A1"/>
    <w:rsid w:val="00E51A06"/>
    <w:rsid w:val="00E523E2"/>
    <w:rsid w:val="00E53728"/>
    <w:rsid w:val="00E53A6B"/>
    <w:rsid w:val="00E53CB9"/>
    <w:rsid w:val="00E55B5A"/>
    <w:rsid w:val="00E55D7C"/>
    <w:rsid w:val="00E5610D"/>
    <w:rsid w:val="00E56223"/>
    <w:rsid w:val="00E5637B"/>
    <w:rsid w:val="00E571DA"/>
    <w:rsid w:val="00E5731A"/>
    <w:rsid w:val="00E573F4"/>
    <w:rsid w:val="00E57A03"/>
    <w:rsid w:val="00E57A45"/>
    <w:rsid w:val="00E57A5E"/>
    <w:rsid w:val="00E6047E"/>
    <w:rsid w:val="00E604B4"/>
    <w:rsid w:val="00E60570"/>
    <w:rsid w:val="00E63318"/>
    <w:rsid w:val="00E641AF"/>
    <w:rsid w:val="00E64484"/>
    <w:rsid w:val="00E64698"/>
    <w:rsid w:val="00E64795"/>
    <w:rsid w:val="00E6590D"/>
    <w:rsid w:val="00E66491"/>
    <w:rsid w:val="00E66B28"/>
    <w:rsid w:val="00E670E4"/>
    <w:rsid w:val="00E67AAE"/>
    <w:rsid w:val="00E67CDD"/>
    <w:rsid w:val="00E67DCB"/>
    <w:rsid w:val="00E67F99"/>
    <w:rsid w:val="00E7059C"/>
    <w:rsid w:val="00E7089F"/>
    <w:rsid w:val="00E70CEF"/>
    <w:rsid w:val="00E70F1C"/>
    <w:rsid w:val="00E719A9"/>
    <w:rsid w:val="00E71A79"/>
    <w:rsid w:val="00E71D4E"/>
    <w:rsid w:val="00E71E9C"/>
    <w:rsid w:val="00E7285B"/>
    <w:rsid w:val="00E72E00"/>
    <w:rsid w:val="00E73280"/>
    <w:rsid w:val="00E7399E"/>
    <w:rsid w:val="00E74874"/>
    <w:rsid w:val="00E74AFD"/>
    <w:rsid w:val="00E74CBE"/>
    <w:rsid w:val="00E7558B"/>
    <w:rsid w:val="00E75B00"/>
    <w:rsid w:val="00E76206"/>
    <w:rsid w:val="00E76557"/>
    <w:rsid w:val="00E7667C"/>
    <w:rsid w:val="00E802B0"/>
    <w:rsid w:val="00E8174C"/>
    <w:rsid w:val="00E827EF"/>
    <w:rsid w:val="00E82A5A"/>
    <w:rsid w:val="00E833FB"/>
    <w:rsid w:val="00E83EE8"/>
    <w:rsid w:val="00E846DE"/>
    <w:rsid w:val="00E853E1"/>
    <w:rsid w:val="00E855AE"/>
    <w:rsid w:val="00E85930"/>
    <w:rsid w:val="00E85A18"/>
    <w:rsid w:val="00E85EA0"/>
    <w:rsid w:val="00E862AE"/>
    <w:rsid w:val="00E8652C"/>
    <w:rsid w:val="00E877EC"/>
    <w:rsid w:val="00E87AF8"/>
    <w:rsid w:val="00E87F48"/>
    <w:rsid w:val="00E90157"/>
    <w:rsid w:val="00E904C7"/>
    <w:rsid w:val="00E905F7"/>
    <w:rsid w:val="00E91222"/>
    <w:rsid w:val="00E9157B"/>
    <w:rsid w:val="00E9166A"/>
    <w:rsid w:val="00E91745"/>
    <w:rsid w:val="00E91A78"/>
    <w:rsid w:val="00E91EA6"/>
    <w:rsid w:val="00E9201B"/>
    <w:rsid w:val="00E92C9F"/>
    <w:rsid w:val="00E93762"/>
    <w:rsid w:val="00E94336"/>
    <w:rsid w:val="00E9457D"/>
    <w:rsid w:val="00E955FB"/>
    <w:rsid w:val="00E96534"/>
    <w:rsid w:val="00E9675E"/>
    <w:rsid w:val="00E97A92"/>
    <w:rsid w:val="00E97ECD"/>
    <w:rsid w:val="00EA0242"/>
    <w:rsid w:val="00EA0A04"/>
    <w:rsid w:val="00EA14C4"/>
    <w:rsid w:val="00EA1F44"/>
    <w:rsid w:val="00EA1F6D"/>
    <w:rsid w:val="00EA2CBE"/>
    <w:rsid w:val="00EA2F61"/>
    <w:rsid w:val="00EA33FD"/>
    <w:rsid w:val="00EA3848"/>
    <w:rsid w:val="00EA3BC0"/>
    <w:rsid w:val="00EA40AC"/>
    <w:rsid w:val="00EA4145"/>
    <w:rsid w:val="00EA4412"/>
    <w:rsid w:val="00EA448F"/>
    <w:rsid w:val="00EA46FC"/>
    <w:rsid w:val="00EA4724"/>
    <w:rsid w:val="00EA48C9"/>
    <w:rsid w:val="00EA4A6E"/>
    <w:rsid w:val="00EA558D"/>
    <w:rsid w:val="00EA62C6"/>
    <w:rsid w:val="00EA6D52"/>
    <w:rsid w:val="00EA7912"/>
    <w:rsid w:val="00EA7C31"/>
    <w:rsid w:val="00EA7F93"/>
    <w:rsid w:val="00EB03FA"/>
    <w:rsid w:val="00EB10B7"/>
    <w:rsid w:val="00EB15A9"/>
    <w:rsid w:val="00EB1EA0"/>
    <w:rsid w:val="00EB23E8"/>
    <w:rsid w:val="00EB31E1"/>
    <w:rsid w:val="00EB3BB3"/>
    <w:rsid w:val="00EB3D39"/>
    <w:rsid w:val="00EB44A2"/>
    <w:rsid w:val="00EB5550"/>
    <w:rsid w:val="00EB5877"/>
    <w:rsid w:val="00EB5A2B"/>
    <w:rsid w:val="00EB5D44"/>
    <w:rsid w:val="00EB6822"/>
    <w:rsid w:val="00EB729C"/>
    <w:rsid w:val="00EB7314"/>
    <w:rsid w:val="00EB7587"/>
    <w:rsid w:val="00EC0437"/>
    <w:rsid w:val="00EC05F2"/>
    <w:rsid w:val="00EC1B2F"/>
    <w:rsid w:val="00EC241A"/>
    <w:rsid w:val="00EC24A9"/>
    <w:rsid w:val="00EC31A2"/>
    <w:rsid w:val="00EC31CB"/>
    <w:rsid w:val="00EC3A21"/>
    <w:rsid w:val="00EC4971"/>
    <w:rsid w:val="00EC4B66"/>
    <w:rsid w:val="00EC4E50"/>
    <w:rsid w:val="00EC556F"/>
    <w:rsid w:val="00EC6D45"/>
    <w:rsid w:val="00EC7ED6"/>
    <w:rsid w:val="00ED006E"/>
    <w:rsid w:val="00ED0C6F"/>
    <w:rsid w:val="00ED0DC6"/>
    <w:rsid w:val="00ED107E"/>
    <w:rsid w:val="00ED11C8"/>
    <w:rsid w:val="00ED1795"/>
    <w:rsid w:val="00ED19EB"/>
    <w:rsid w:val="00ED211B"/>
    <w:rsid w:val="00ED24C8"/>
    <w:rsid w:val="00ED2606"/>
    <w:rsid w:val="00ED294F"/>
    <w:rsid w:val="00ED393A"/>
    <w:rsid w:val="00ED4995"/>
    <w:rsid w:val="00ED4BD6"/>
    <w:rsid w:val="00ED4C2C"/>
    <w:rsid w:val="00ED4D9C"/>
    <w:rsid w:val="00ED65F3"/>
    <w:rsid w:val="00ED7613"/>
    <w:rsid w:val="00ED7B55"/>
    <w:rsid w:val="00ED7FEF"/>
    <w:rsid w:val="00EE1249"/>
    <w:rsid w:val="00EE12EA"/>
    <w:rsid w:val="00EE140D"/>
    <w:rsid w:val="00EE1EDB"/>
    <w:rsid w:val="00EE2426"/>
    <w:rsid w:val="00EE2D93"/>
    <w:rsid w:val="00EE3E00"/>
    <w:rsid w:val="00EE4387"/>
    <w:rsid w:val="00EE4719"/>
    <w:rsid w:val="00EE508A"/>
    <w:rsid w:val="00EE574F"/>
    <w:rsid w:val="00EE5A65"/>
    <w:rsid w:val="00EE5D2D"/>
    <w:rsid w:val="00EE5FBC"/>
    <w:rsid w:val="00EE6080"/>
    <w:rsid w:val="00EE6241"/>
    <w:rsid w:val="00EE63B3"/>
    <w:rsid w:val="00EE703E"/>
    <w:rsid w:val="00EE731E"/>
    <w:rsid w:val="00EE7A3E"/>
    <w:rsid w:val="00EE7FAB"/>
    <w:rsid w:val="00EF07BD"/>
    <w:rsid w:val="00EF0A36"/>
    <w:rsid w:val="00EF0C0D"/>
    <w:rsid w:val="00EF183C"/>
    <w:rsid w:val="00EF22FF"/>
    <w:rsid w:val="00EF26D4"/>
    <w:rsid w:val="00EF3750"/>
    <w:rsid w:val="00EF3893"/>
    <w:rsid w:val="00EF3C80"/>
    <w:rsid w:val="00EF4182"/>
    <w:rsid w:val="00EF554B"/>
    <w:rsid w:val="00EF5C17"/>
    <w:rsid w:val="00EF6739"/>
    <w:rsid w:val="00EF6C83"/>
    <w:rsid w:val="00EF6E8B"/>
    <w:rsid w:val="00EF71CD"/>
    <w:rsid w:val="00EF79DE"/>
    <w:rsid w:val="00F001AD"/>
    <w:rsid w:val="00F00932"/>
    <w:rsid w:val="00F01A0A"/>
    <w:rsid w:val="00F02B64"/>
    <w:rsid w:val="00F02FE5"/>
    <w:rsid w:val="00F03205"/>
    <w:rsid w:val="00F0371C"/>
    <w:rsid w:val="00F039DA"/>
    <w:rsid w:val="00F03CCC"/>
    <w:rsid w:val="00F042EC"/>
    <w:rsid w:val="00F04FB2"/>
    <w:rsid w:val="00F055A2"/>
    <w:rsid w:val="00F05743"/>
    <w:rsid w:val="00F060C8"/>
    <w:rsid w:val="00F0658E"/>
    <w:rsid w:val="00F06778"/>
    <w:rsid w:val="00F06BB7"/>
    <w:rsid w:val="00F0702E"/>
    <w:rsid w:val="00F0706A"/>
    <w:rsid w:val="00F07257"/>
    <w:rsid w:val="00F0756D"/>
    <w:rsid w:val="00F07767"/>
    <w:rsid w:val="00F07E52"/>
    <w:rsid w:val="00F1029B"/>
    <w:rsid w:val="00F10881"/>
    <w:rsid w:val="00F1154B"/>
    <w:rsid w:val="00F1344C"/>
    <w:rsid w:val="00F136CD"/>
    <w:rsid w:val="00F14112"/>
    <w:rsid w:val="00F147CC"/>
    <w:rsid w:val="00F14884"/>
    <w:rsid w:val="00F14949"/>
    <w:rsid w:val="00F14D60"/>
    <w:rsid w:val="00F1635B"/>
    <w:rsid w:val="00F1686D"/>
    <w:rsid w:val="00F16A04"/>
    <w:rsid w:val="00F17AB1"/>
    <w:rsid w:val="00F17AC1"/>
    <w:rsid w:val="00F17DA7"/>
    <w:rsid w:val="00F17F1B"/>
    <w:rsid w:val="00F2090F"/>
    <w:rsid w:val="00F20A78"/>
    <w:rsid w:val="00F20D2C"/>
    <w:rsid w:val="00F20E4B"/>
    <w:rsid w:val="00F212C1"/>
    <w:rsid w:val="00F21E02"/>
    <w:rsid w:val="00F21F4A"/>
    <w:rsid w:val="00F22A09"/>
    <w:rsid w:val="00F22A32"/>
    <w:rsid w:val="00F233E4"/>
    <w:rsid w:val="00F234CD"/>
    <w:rsid w:val="00F23606"/>
    <w:rsid w:val="00F23840"/>
    <w:rsid w:val="00F23ACB"/>
    <w:rsid w:val="00F24802"/>
    <w:rsid w:val="00F24B12"/>
    <w:rsid w:val="00F24C82"/>
    <w:rsid w:val="00F25208"/>
    <w:rsid w:val="00F2564A"/>
    <w:rsid w:val="00F2586F"/>
    <w:rsid w:val="00F26131"/>
    <w:rsid w:val="00F261AE"/>
    <w:rsid w:val="00F261F7"/>
    <w:rsid w:val="00F26333"/>
    <w:rsid w:val="00F26C74"/>
    <w:rsid w:val="00F2742B"/>
    <w:rsid w:val="00F277D4"/>
    <w:rsid w:val="00F30484"/>
    <w:rsid w:val="00F30811"/>
    <w:rsid w:val="00F30B64"/>
    <w:rsid w:val="00F30BAB"/>
    <w:rsid w:val="00F31EDD"/>
    <w:rsid w:val="00F325D2"/>
    <w:rsid w:val="00F32883"/>
    <w:rsid w:val="00F3318B"/>
    <w:rsid w:val="00F343AA"/>
    <w:rsid w:val="00F3457E"/>
    <w:rsid w:val="00F34BFE"/>
    <w:rsid w:val="00F35275"/>
    <w:rsid w:val="00F35EB4"/>
    <w:rsid w:val="00F37553"/>
    <w:rsid w:val="00F3764F"/>
    <w:rsid w:val="00F3777A"/>
    <w:rsid w:val="00F37F51"/>
    <w:rsid w:val="00F403E1"/>
    <w:rsid w:val="00F41178"/>
    <w:rsid w:val="00F41996"/>
    <w:rsid w:val="00F427D0"/>
    <w:rsid w:val="00F42EB2"/>
    <w:rsid w:val="00F433FD"/>
    <w:rsid w:val="00F4484E"/>
    <w:rsid w:val="00F44ECD"/>
    <w:rsid w:val="00F4538B"/>
    <w:rsid w:val="00F45FED"/>
    <w:rsid w:val="00F461CB"/>
    <w:rsid w:val="00F46C6B"/>
    <w:rsid w:val="00F46E4E"/>
    <w:rsid w:val="00F4733E"/>
    <w:rsid w:val="00F47786"/>
    <w:rsid w:val="00F47795"/>
    <w:rsid w:val="00F47914"/>
    <w:rsid w:val="00F47A33"/>
    <w:rsid w:val="00F501F4"/>
    <w:rsid w:val="00F51801"/>
    <w:rsid w:val="00F520C9"/>
    <w:rsid w:val="00F53380"/>
    <w:rsid w:val="00F53447"/>
    <w:rsid w:val="00F537DE"/>
    <w:rsid w:val="00F53D19"/>
    <w:rsid w:val="00F543FA"/>
    <w:rsid w:val="00F54665"/>
    <w:rsid w:val="00F54EE6"/>
    <w:rsid w:val="00F55A93"/>
    <w:rsid w:val="00F56213"/>
    <w:rsid w:val="00F564ED"/>
    <w:rsid w:val="00F56E8B"/>
    <w:rsid w:val="00F56F9E"/>
    <w:rsid w:val="00F5705F"/>
    <w:rsid w:val="00F57188"/>
    <w:rsid w:val="00F57D4A"/>
    <w:rsid w:val="00F57E22"/>
    <w:rsid w:val="00F60781"/>
    <w:rsid w:val="00F607F7"/>
    <w:rsid w:val="00F610AD"/>
    <w:rsid w:val="00F61764"/>
    <w:rsid w:val="00F618F1"/>
    <w:rsid w:val="00F61AFE"/>
    <w:rsid w:val="00F61D42"/>
    <w:rsid w:val="00F6218F"/>
    <w:rsid w:val="00F629D8"/>
    <w:rsid w:val="00F645F7"/>
    <w:rsid w:val="00F64778"/>
    <w:rsid w:val="00F64E2E"/>
    <w:rsid w:val="00F64FA3"/>
    <w:rsid w:val="00F65D8F"/>
    <w:rsid w:val="00F65FE7"/>
    <w:rsid w:val="00F67A0C"/>
    <w:rsid w:val="00F67C70"/>
    <w:rsid w:val="00F700E1"/>
    <w:rsid w:val="00F70B80"/>
    <w:rsid w:val="00F71503"/>
    <w:rsid w:val="00F717ED"/>
    <w:rsid w:val="00F71E5C"/>
    <w:rsid w:val="00F71E67"/>
    <w:rsid w:val="00F72350"/>
    <w:rsid w:val="00F723EB"/>
    <w:rsid w:val="00F72401"/>
    <w:rsid w:val="00F72E66"/>
    <w:rsid w:val="00F734C2"/>
    <w:rsid w:val="00F73B7C"/>
    <w:rsid w:val="00F7409A"/>
    <w:rsid w:val="00F75436"/>
    <w:rsid w:val="00F75D5F"/>
    <w:rsid w:val="00F7621A"/>
    <w:rsid w:val="00F7641C"/>
    <w:rsid w:val="00F76E01"/>
    <w:rsid w:val="00F7780F"/>
    <w:rsid w:val="00F8065A"/>
    <w:rsid w:val="00F8075D"/>
    <w:rsid w:val="00F80818"/>
    <w:rsid w:val="00F80BF6"/>
    <w:rsid w:val="00F81C43"/>
    <w:rsid w:val="00F8210F"/>
    <w:rsid w:val="00F82338"/>
    <w:rsid w:val="00F8259F"/>
    <w:rsid w:val="00F8287C"/>
    <w:rsid w:val="00F82B06"/>
    <w:rsid w:val="00F82F26"/>
    <w:rsid w:val="00F83648"/>
    <w:rsid w:val="00F83698"/>
    <w:rsid w:val="00F83BD7"/>
    <w:rsid w:val="00F83EE2"/>
    <w:rsid w:val="00F840A3"/>
    <w:rsid w:val="00F8460E"/>
    <w:rsid w:val="00F8482C"/>
    <w:rsid w:val="00F84FCD"/>
    <w:rsid w:val="00F85612"/>
    <w:rsid w:val="00F85B84"/>
    <w:rsid w:val="00F862FF"/>
    <w:rsid w:val="00F864A7"/>
    <w:rsid w:val="00F86844"/>
    <w:rsid w:val="00F869B7"/>
    <w:rsid w:val="00F877DC"/>
    <w:rsid w:val="00F87D88"/>
    <w:rsid w:val="00F9010D"/>
    <w:rsid w:val="00F901E5"/>
    <w:rsid w:val="00F90211"/>
    <w:rsid w:val="00F90AD5"/>
    <w:rsid w:val="00F90B94"/>
    <w:rsid w:val="00F91E2C"/>
    <w:rsid w:val="00F9207D"/>
    <w:rsid w:val="00F9253C"/>
    <w:rsid w:val="00F9281E"/>
    <w:rsid w:val="00F93022"/>
    <w:rsid w:val="00F935CD"/>
    <w:rsid w:val="00F93C5D"/>
    <w:rsid w:val="00F9498C"/>
    <w:rsid w:val="00F94DE1"/>
    <w:rsid w:val="00F958B6"/>
    <w:rsid w:val="00F96C92"/>
    <w:rsid w:val="00F97D2B"/>
    <w:rsid w:val="00FA0589"/>
    <w:rsid w:val="00FA0891"/>
    <w:rsid w:val="00FA0DA8"/>
    <w:rsid w:val="00FA0DC6"/>
    <w:rsid w:val="00FA0F4C"/>
    <w:rsid w:val="00FA10BB"/>
    <w:rsid w:val="00FA10EB"/>
    <w:rsid w:val="00FA151C"/>
    <w:rsid w:val="00FA1606"/>
    <w:rsid w:val="00FA16C8"/>
    <w:rsid w:val="00FA1981"/>
    <w:rsid w:val="00FA218F"/>
    <w:rsid w:val="00FA3074"/>
    <w:rsid w:val="00FA373D"/>
    <w:rsid w:val="00FA391B"/>
    <w:rsid w:val="00FA3BA6"/>
    <w:rsid w:val="00FA4AF9"/>
    <w:rsid w:val="00FA4B2E"/>
    <w:rsid w:val="00FA4BBD"/>
    <w:rsid w:val="00FA53A1"/>
    <w:rsid w:val="00FA574A"/>
    <w:rsid w:val="00FA605A"/>
    <w:rsid w:val="00FA653C"/>
    <w:rsid w:val="00FA6CD1"/>
    <w:rsid w:val="00FB0283"/>
    <w:rsid w:val="00FB0305"/>
    <w:rsid w:val="00FB0C7D"/>
    <w:rsid w:val="00FB0E25"/>
    <w:rsid w:val="00FB0E5B"/>
    <w:rsid w:val="00FB2229"/>
    <w:rsid w:val="00FB23C6"/>
    <w:rsid w:val="00FB2CA4"/>
    <w:rsid w:val="00FB32BB"/>
    <w:rsid w:val="00FB3538"/>
    <w:rsid w:val="00FB3A28"/>
    <w:rsid w:val="00FB3CD4"/>
    <w:rsid w:val="00FB4806"/>
    <w:rsid w:val="00FB4BB4"/>
    <w:rsid w:val="00FB4DF3"/>
    <w:rsid w:val="00FB546A"/>
    <w:rsid w:val="00FB599A"/>
    <w:rsid w:val="00FB5AF7"/>
    <w:rsid w:val="00FB6C80"/>
    <w:rsid w:val="00FB6D14"/>
    <w:rsid w:val="00FC0585"/>
    <w:rsid w:val="00FC0A23"/>
    <w:rsid w:val="00FC0B72"/>
    <w:rsid w:val="00FC3EF2"/>
    <w:rsid w:val="00FC414E"/>
    <w:rsid w:val="00FC433B"/>
    <w:rsid w:val="00FC45EA"/>
    <w:rsid w:val="00FC5769"/>
    <w:rsid w:val="00FC58DC"/>
    <w:rsid w:val="00FC5F8B"/>
    <w:rsid w:val="00FC6607"/>
    <w:rsid w:val="00FC6A0D"/>
    <w:rsid w:val="00FD0308"/>
    <w:rsid w:val="00FD0347"/>
    <w:rsid w:val="00FD03CA"/>
    <w:rsid w:val="00FD03CC"/>
    <w:rsid w:val="00FD0F54"/>
    <w:rsid w:val="00FD159F"/>
    <w:rsid w:val="00FD1EF8"/>
    <w:rsid w:val="00FD2173"/>
    <w:rsid w:val="00FD38CE"/>
    <w:rsid w:val="00FD3940"/>
    <w:rsid w:val="00FD4253"/>
    <w:rsid w:val="00FD53E1"/>
    <w:rsid w:val="00FD55B2"/>
    <w:rsid w:val="00FD5863"/>
    <w:rsid w:val="00FD649F"/>
    <w:rsid w:val="00FD74B5"/>
    <w:rsid w:val="00FD7D35"/>
    <w:rsid w:val="00FE001D"/>
    <w:rsid w:val="00FE1576"/>
    <w:rsid w:val="00FE1A91"/>
    <w:rsid w:val="00FE2600"/>
    <w:rsid w:val="00FE38AE"/>
    <w:rsid w:val="00FE3C15"/>
    <w:rsid w:val="00FE4272"/>
    <w:rsid w:val="00FE437B"/>
    <w:rsid w:val="00FE578E"/>
    <w:rsid w:val="00FE7056"/>
    <w:rsid w:val="00FE7309"/>
    <w:rsid w:val="00FE7567"/>
    <w:rsid w:val="00FE759E"/>
    <w:rsid w:val="00FF0306"/>
    <w:rsid w:val="00FF09B6"/>
    <w:rsid w:val="00FF1904"/>
    <w:rsid w:val="00FF1BA0"/>
    <w:rsid w:val="00FF2D31"/>
    <w:rsid w:val="00FF31F1"/>
    <w:rsid w:val="00FF3A2A"/>
    <w:rsid w:val="00FF3E9F"/>
    <w:rsid w:val="00FF5173"/>
    <w:rsid w:val="00FF6F3C"/>
    <w:rsid w:val="00FF7802"/>
    <w:rsid w:val="00FF7C3C"/>
    <w:rsid w:val="00FF7C65"/>
    <w:rsid w:val="034F4181"/>
    <w:rsid w:val="0DA4B01D"/>
    <w:rsid w:val="10DE854F"/>
    <w:rsid w:val="144736C1"/>
    <w:rsid w:val="15565C18"/>
    <w:rsid w:val="19A94A26"/>
    <w:rsid w:val="19D53587"/>
    <w:rsid w:val="1CD7728A"/>
    <w:rsid w:val="1E60466E"/>
    <w:rsid w:val="20BA1F49"/>
    <w:rsid w:val="25757F56"/>
    <w:rsid w:val="29F67385"/>
    <w:rsid w:val="341D9A8A"/>
    <w:rsid w:val="3B117264"/>
    <w:rsid w:val="413C598A"/>
    <w:rsid w:val="4212E2F5"/>
    <w:rsid w:val="429A5273"/>
    <w:rsid w:val="48C0FFC4"/>
    <w:rsid w:val="5181910C"/>
    <w:rsid w:val="5C5E8C79"/>
    <w:rsid w:val="6D23A2BF"/>
    <w:rsid w:val="6E445D0E"/>
    <w:rsid w:val="6F913C9A"/>
    <w:rsid w:val="740904DA"/>
    <w:rsid w:val="7E1FC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44D81BC"/>
  <w15:docId w15:val="{E6FD54BB-2740-4CAC-A4E2-95687FE4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222"/>
    <w:pPr>
      <w:suppressAutoHyphens/>
      <w:overflowPunct w:val="0"/>
      <w:autoSpaceDE w:val="0"/>
      <w:autoSpaceDN w:val="0"/>
      <w:adjustRightInd w:val="0"/>
      <w:spacing w:before="120" w:after="120"/>
      <w:ind w:left="567"/>
      <w:jc w:val="both"/>
      <w:textAlignment w:val="baseline"/>
    </w:pPr>
    <w:rPr>
      <w:rFonts w:ascii="Arial" w:hAnsi="Arial" w:cs="Arial"/>
      <w:color w:val="000000"/>
      <w:kern w:val="1"/>
      <w:sz w:val="24"/>
      <w:szCs w:val="24"/>
      <w:lang w:val="en-US"/>
    </w:rPr>
  </w:style>
  <w:style w:type="paragraph" w:styleId="Heading1">
    <w:name w:val="heading 1"/>
    <w:basedOn w:val="Normal"/>
    <w:next w:val="BodyText"/>
    <w:qFormat/>
    <w:rsid w:val="000F084D"/>
    <w:pPr>
      <w:numPr>
        <w:numId w:val="1"/>
      </w:numPr>
      <w:spacing w:before="360" w:after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084D"/>
    <w:pPr>
      <w:numPr>
        <w:ilvl w:val="1"/>
        <w:numId w:val="1"/>
      </w:numPr>
      <w:tabs>
        <w:tab w:val="right" w:pos="9639"/>
      </w:tabs>
      <w:spacing w:before="240" w:after="240"/>
      <w:ind w:left="578" w:hanging="578"/>
      <w:outlineLvl w:val="1"/>
    </w:pPr>
    <w:rPr>
      <w:b/>
      <w:lang w:val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F084D"/>
    <w:pPr>
      <w:numPr>
        <w:ilvl w:val="0"/>
        <w:numId w:val="0"/>
      </w:numPr>
      <w:tabs>
        <w:tab w:val="left" w:pos="567"/>
      </w:tabs>
      <w:spacing w:after="120"/>
      <w:ind w:left="567"/>
      <w:outlineLvl w:val="2"/>
    </w:pPr>
  </w:style>
  <w:style w:type="paragraph" w:styleId="Heading4">
    <w:name w:val="heading 4"/>
    <w:basedOn w:val="Normal"/>
    <w:next w:val="BodyText"/>
    <w:rsid w:val="0093459F"/>
    <w:pPr>
      <w:keepNext/>
      <w:numPr>
        <w:ilvl w:val="3"/>
        <w:numId w:val="1"/>
      </w:numPr>
      <w:spacing w:before="240" w:after="60" w:line="100" w:lineRule="atLeast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A673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73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73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73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73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sid w:val="0093459F"/>
    <w:rPr>
      <w:sz w:val="22"/>
    </w:rPr>
  </w:style>
  <w:style w:type="character" w:customStyle="1" w:styleId="FooterChar">
    <w:name w:val="Footer Char"/>
    <w:basedOn w:val="DefaultParagraphFont"/>
    <w:uiPriority w:val="99"/>
    <w:rsid w:val="0093459F"/>
    <w:rPr>
      <w:sz w:val="22"/>
    </w:rPr>
  </w:style>
  <w:style w:type="character" w:customStyle="1" w:styleId="Heading4Char">
    <w:name w:val="Heading 4 Char"/>
    <w:basedOn w:val="DefaultParagraphFont"/>
    <w:rsid w:val="0093459F"/>
    <w:rPr>
      <w:b/>
      <w:noProof w:val="0"/>
      <w:sz w:val="28"/>
      <w:lang w:val="en-GB"/>
    </w:rPr>
  </w:style>
  <w:style w:type="character" w:customStyle="1" w:styleId="BalloonTextChar">
    <w:name w:val="Balloon Text Char"/>
    <w:basedOn w:val="DefaultParagraphFont"/>
    <w:rsid w:val="0093459F"/>
    <w:rPr>
      <w:rFonts w:ascii="Tahoma" w:hAnsi="Tahoma"/>
      <w:sz w:val="16"/>
    </w:rPr>
  </w:style>
  <w:style w:type="character" w:customStyle="1" w:styleId="CommentReference1">
    <w:name w:val="Comment Reference1"/>
    <w:basedOn w:val="DefaultParagraphFont"/>
    <w:rsid w:val="0093459F"/>
    <w:rPr>
      <w:sz w:val="16"/>
    </w:rPr>
  </w:style>
  <w:style w:type="character" w:customStyle="1" w:styleId="CommentTextChar">
    <w:name w:val="Comment Text Char"/>
    <w:basedOn w:val="DefaultParagraphFont"/>
    <w:rsid w:val="0093459F"/>
  </w:style>
  <w:style w:type="character" w:customStyle="1" w:styleId="CommentSubjectChar">
    <w:name w:val="Comment Subject Char"/>
    <w:basedOn w:val="CommentTextChar"/>
    <w:rsid w:val="0093459F"/>
    <w:rPr>
      <w:b/>
    </w:rPr>
  </w:style>
  <w:style w:type="character" w:customStyle="1" w:styleId="FootnoteTextChar">
    <w:name w:val="Footnote Text Char"/>
    <w:basedOn w:val="DefaultParagraphFont"/>
    <w:rsid w:val="0093459F"/>
  </w:style>
  <w:style w:type="character" w:customStyle="1" w:styleId="FootnoteReference1">
    <w:name w:val="Footnote Reference1"/>
    <w:basedOn w:val="DefaultParagraphFont"/>
    <w:rsid w:val="0093459F"/>
    <w:rPr>
      <w:vertAlign w:val="superscript"/>
    </w:rPr>
  </w:style>
  <w:style w:type="character" w:customStyle="1" w:styleId="Heading1Char">
    <w:name w:val="Heading 1 Char"/>
    <w:basedOn w:val="DefaultParagraphFont"/>
    <w:rsid w:val="0093459F"/>
    <w:rPr>
      <w:rFonts w:ascii="Cambria" w:hAnsi="Cambria"/>
      <w:b/>
      <w:noProof w:val="0"/>
      <w:kern w:val="1"/>
      <w:sz w:val="32"/>
      <w:lang w:val="en-US"/>
    </w:rPr>
  </w:style>
  <w:style w:type="character" w:customStyle="1" w:styleId="EndnoteTextChar">
    <w:name w:val="Endnote Text Char"/>
    <w:basedOn w:val="DefaultParagraphFont"/>
    <w:rsid w:val="0093459F"/>
    <w:rPr>
      <w:rFonts w:ascii="Times New Roman" w:hAnsi="Times New Roman"/>
    </w:rPr>
  </w:style>
  <w:style w:type="character" w:customStyle="1" w:styleId="EndnoteReference1">
    <w:name w:val="Endnote Reference1"/>
    <w:basedOn w:val="DefaultParagraphFont"/>
    <w:rsid w:val="0093459F"/>
    <w:rPr>
      <w:vertAlign w:val="superscript"/>
    </w:rPr>
  </w:style>
  <w:style w:type="character" w:customStyle="1" w:styleId="BodyText2Char">
    <w:name w:val="Body Text 2 Char"/>
    <w:basedOn w:val="DefaultParagraphFont"/>
    <w:rsid w:val="0093459F"/>
    <w:rPr>
      <w:rFonts w:ascii="Arial" w:hAnsi="Arial"/>
      <w:b/>
      <w:noProof w:val="0"/>
      <w:sz w:val="24"/>
      <w:lang w:val="en-GB"/>
    </w:rPr>
  </w:style>
  <w:style w:type="character" w:customStyle="1" w:styleId="IntenseReference1">
    <w:name w:val="Intense Reference1"/>
    <w:rsid w:val="0093459F"/>
    <w:rPr>
      <w:b/>
      <w:color w:val="808000"/>
      <w:u w:val="single"/>
    </w:rPr>
  </w:style>
  <w:style w:type="character" w:customStyle="1" w:styleId="PlainTextChar">
    <w:name w:val="Plain Text Char"/>
    <w:basedOn w:val="DefaultParagraphFont"/>
    <w:rsid w:val="0093459F"/>
    <w:rPr>
      <w:rFonts w:ascii="Consolas" w:hAnsi="Consolas"/>
      <w:sz w:val="21"/>
    </w:rPr>
  </w:style>
  <w:style w:type="character" w:customStyle="1" w:styleId="ListLabel1">
    <w:name w:val="ListLabel 1"/>
    <w:rsid w:val="0093459F"/>
  </w:style>
  <w:style w:type="character" w:customStyle="1" w:styleId="ListLabel2">
    <w:name w:val="ListLabel 2"/>
    <w:rsid w:val="0093459F"/>
  </w:style>
  <w:style w:type="character" w:customStyle="1" w:styleId="NumberingSymbols">
    <w:name w:val="Numbering Symbols"/>
    <w:rsid w:val="0093459F"/>
  </w:style>
  <w:style w:type="character" w:customStyle="1" w:styleId="Bullets">
    <w:name w:val="Bullets"/>
    <w:rsid w:val="0093459F"/>
    <w:rPr>
      <w:rFonts w:ascii="OpenSymbol" w:eastAsia="OpenSymbol"/>
    </w:rPr>
  </w:style>
  <w:style w:type="paragraph" w:customStyle="1" w:styleId="Heading">
    <w:name w:val="Heading"/>
    <w:basedOn w:val="Normal"/>
    <w:next w:val="BodyText"/>
    <w:rsid w:val="0093459F"/>
    <w:pPr>
      <w:keepNext/>
      <w:spacing w:before="240"/>
    </w:pPr>
    <w:rPr>
      <w:sz w:val="28"/>
    </w:rPr>
  </w:style>
  <w:style w:type="paragraph" w:styleId="BodyText">
    <w:name w:val="Body Text"/>
    <w:basedOn w:val="Normal"/>
    <w:semiHidden/>
    <w:rsid w:val="0093459F"/>
  </w:style>
  <w:style w:type="paragraph" w:styleId="List">
    <w:name w:val="List"/>
    <w:basedOn w:val="BodyText"/>
    <w:semiHidden/>
    <w:rsid w:val="0093459F"/>
  </w:style>
  <w:style w:type="paragraph" w:styleId="Caption">
    <w:name w:val="caption"/>
    <w:basedOn w:val="Normal"/>
    <w:rsid w:val="0093459F"/>
    <w:pPr>
      <w:suppressLineNumbers/>
    </w:pPr>
    <w:rPr>
      <w:i/>
    </w:rPr>
  </w:style>
  <w:style w:type="paragraph" w:customStyle="1" w:styleId="Index">
    <w:name w:val="Index"/>
    <w:basedOn w:val="Normal"/>
    <w:rsid w:val="0093459F"/>
    <w:pPr>
      <w:suppressLineNumbers/>
    </w:pPr>
  </w:style>
  <w:style w:type="paragraph" w:styleId="ListParagraph">
    <w:name w:val="List Paragraph"/>
    <w:aliases w:val="Dot pt,No Spacing1,List Paragraph Char Char Char,Indicator Text,Numbered Para 1,Bullet 1,List Paragraph1,F5 List Paragraph,Bullet Points,List Paragraph11,Colorful List - Accent 11,Colorful List - Accent 12,MAIN CONTENT,List Paragraph12,L"/>
    <w:basedOn w:val="Normal"/>
    <w:link w:val="ListParagraphChar"/>
    <w:uiPriority w:val="34"/>
    <w:qFormat/>
    <w:rsid w:val="006E655B"/>
    <w:pPr>
      <w:numPr>
        <w:numId w:val="2"/>
      </w:numPr>
    </w:pPr>
  </w:style>
  <w:style w:type="paragraph" w:styleId="Header">
    <w:name w:val="header"/>
    <w:basedOn w:val="Normal"/>
    <w:semiHidden/>
    <w:rsid w:val="0093459F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rsid w:val="0093459F"/>
    <w:pPr>
      <w:suppressLineNumbers/>
      <w:tabs>
        <w:tab w:val="center" w:pos="4680"/>
        <w:tab w:val="right" w:pos="9360"/>
      </w:tabs>
    </w:pPr>
  </w:style>
  <w:style w:type="paragraph" w:styleId="BalloonText">
    <w:name w:val="Balloon Text"/>
    <w:basedOn w:val="Normal"/>
    <w:rsid w:val="0093459F"/>
    <w:pPr>
      <w:spacing w:after="0" w:line="100" w:lineRule="atLeast"/>
    </w:pPr>
    <w:rPr>
      <w:rFonts w:ascii="Tahoma" w:hAnsi="Tahoma"/>
      <w:sz w:val="16"/>
    </w:rPr>
  </w:style>
  <w:style w:type="paragraph" w:customStyle="1" w:styleId="CommentText1">
    <w:name w:val="Comment Text1"/>
    <w:basedOn w:val="Normal"/>
    <w:rsid w:val="0093459F"/>
    <w:rPr>
      <w:sz w:val="20"/>
    </w:rPr>
  </w:style>
  <w:style w:type="paragraph" w:customStyle="1" w:styleId="CommentSubject1">
    <w:name w:val="Comment Subject1"/>
    <w:basedOn w:val="CommentText1"/>
    <w:rsid w:val="0093459F"/>
    <w:rPr>
      <w:b/>
    </w:rPr>
  </w:style>
  <w:style w:type="paragraph" w:customStyle="1" w:styleId="FootnoteText1">
    <w:name w:val="Footnote Text1"/>
    <w:basedOn w:val="Normal"/>
    <w:rsid w:val="0093459F"/>
    <w:rPr>
      <w:sz w:val="20"/>
    </w:rPr>
  </w:style>
  <w:style w:type="paragraph" w:styleId="NoSpacing">
    <w:name w:val="No Spacing"/>
    <w:rsid w:val="0093459F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hAnsi="Calibri"/>
      <w:kern w:val="1"/>
      <w:sz w:val="22"/>
      <w:lang w:val="en-US"/>
    </w:rPr>
  </w:style>
  <w:style w:type="paragraph" w:customStyle="1" w:styleId="EndnoteText1">
    <w:name w:val="Endnote Text1"/>
    <w:basedOn w:val="Normal"/>
    <w:rsid w:val="0093459F"/>
    <w:pPr>
      <w:spacing w:after="0" w:line="100" w:lineRule="atLeast"/>
    </w:pPr>
    <w:rPr>
      <w:rFonts w:ascii="Times New Roman" w:hAnsi="Times New Roman"/>
      <w:sz w:val="20"/>
      <w:lang w:val="en-GB"/>
    </w:rPr>
  </w:style>
  <w:style w:type="paragraph" w:styleId="BodyText2">
    <w:name w:val="Body Text 2"/>
    <w:basedOn w:val="Normal"/>
    <w:rsid w:val="0093459F"/>
    <w:pPr>
      <w:pBdr>
        <w:top w:val="single" w:sz="6" w:space="1" w:color="000000"/>
      </w:pBdr>
      <w:spacing w:after="0" w:line="100" w:lineRule="atLeast"/>
    </w:pPr>
    <w:rPr>
      <w:b/>
      <w:lang w:val="en-GB"/>
    </w:rPr>
  </w:style>
  <w:style w:type="paragraph" w:customStyle="1" w:styleId="LightGrid-Accent31">
    <w:name w:val="Light Grid - Accent 31"/>
    <w:basedOn w:val="Normal"/>
    <w:uiPriority w:val="34"/>
    <w:qFormat/>
    <w:rsid w:val="0093459F"/>
    <w:pPr>
      <w:spacing w:after="0" w:line="100" w:lineRule="atLeast"/>
      <w:ind w:left="720" w:firstLine="360"/>
    </w:pPr>
  </w:style>
  <w:style w:type="paragraph" w:styleId="PlainText">
    <w:name w:val="Plain Text"/>
    <w:basedOn w:val="Normal"/>
    <w:rsid w:val="0093459F"/>
    <w:pPr>
      <w:spacing w:after="0" w:line="100" w:lineRule="atLeast"/>
    </w:pPr>
    <w:rPr>
      <w:rFonts w:ascii="Consolas" w:hAnsi="Consolas"/>
      <w:sz w:val="21"/>
      <w:lang w:val="en-GB"/>
    </w:rPr>
  </w:style>
  <w:style w:type="character" w:customStyle="1" w:styleId="st1">
    <w:name w:val="st1"/>
    <w:basedOn w:val="DefaultParagraphFont"/>
    <w:rsid w:val="001A61FE"/>
  </w:style>
  <w:style w:type="paragraph" w:styleId="BodyTextIndent">
    <w:name w:val="Body Text Indent"/>
    <w:basedOn w:val="Normal"/>
    <w:link w:val="BodyTextIndentChar"/>
    <w:uiPriority w:val="99"/>
    <w:unhideWhenUsed/>
    <w:rsid w:val="000D3D18"/>
  </w:style>
  <w:style w:type="character" w:customStyle="1" w:styleId="BodyTextIndentChar">
    <w:name w:val="Body Text Indent Char"/>
    <w:basedOn w:val="DefaultParagraphFont"/>
    <w:link w:val="BodyTextIndent"/>
    <w:uiPriority w:val="99"/>
    <w:rsid w:val="000D3D18"/>
    <w:rPr>
      <w:rFonts w:ascii="Arial" w:hAnsi="Arial"/>
      <w:color w:val="000000"/>
      <w:kern w:val="1"/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E30CF"/>
    <w:pPr>
      <w:tabs>
        <w:tab w:val="left" w:pos="567"/>
        <w:tab w:val="left" w:pos="8505"/>
      </w:tabs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E30CF"/>
    <w:rPr>
      <w:rFonts w:ascii="Arial" w:hAnsi="Arial"/>
      <w:color w:val="000000"/>
      <w:kern w:val="1"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F084D"/>
    <w:rPr>
      <w:rFonts w:ascii="Arial" w:hAnsi="Arial" w:cs="Arial"/>
      <w:b/>
      <w:color w:val="000000"/>
      <w:kern w:val="1"/>
      <w:sz w:val="24"/>
      <w:szCs w:val="24"/>
    </w:rPr>
  </w:style>
  <w:style w:type="paragraph" w:customStyle="1" w:styleId="Subheading">
    <w:name w:val="Subheading"/>
    <w:basedOn w:val="Normal"/>
    <w:rsid w:val="00457225"/>
    <w:pPr>
      <w:suppressAutoHyphens w:val="0"/>
      <w:overflowPunct/>
      <w:autoSpaceDE/>
      <w:autoSpaceDN/>
      <w:adjustRightInd/>
      <w:spacing w:before="240" w:after="0"/>
      <w:textAlignment w:val="auto"/>
    </w:pPr>
    <w:rPr>
      <w:rFonts w:ascii="Verdana" w:eastAsiaTheme="minorHAnsi" w:hAnsi="Verdana"/>
      <w:b/>
      <w:bCs/>
      <w:color w:val="auto"/>
      <w:kern w:val="0"/>
      <w:sz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62B3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6B62B3"/>
    <w:rPr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6B62B3"/>
    <w:rPr>
      <w:rFonts w:ascii="Arial" w:hAnsi="Arial"/>
      <w:color w:val="000000"/>
      <w:kern w:val="1"/>
      <w:lang w:val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6B62B3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6B62B3"/>
    <w:rPr>
      <w:rFonts w:ascii="Arial" w:hAnsi="Arial"/>
      <w:b/>
      <w:bCs/>
      <w:color w:val="000000"/>
      <w:kern w:val="1"/>
      <w:lang w:val="en-US"/>
    </w:rPr>
  </w:style>
  <w:style w:type="paragraph" w:styleId="Revision">
    <w:name w:val="Revision"/>
    <w:hidden/>
    <w:uiPriority w:val="99"/>
    <w:semiHidden/>
    <w:rsid w:val="00855B8F"/>
    <w:rPr>
      <w:rFonts w:ascii="Arial" w:hAnsi="Arial"/>
      <w:color w:val="000000"/>
      <w:kern w:val="1"/>
      <w:sz w:val="24"/>
      <w:lang w:val="en-US"/>
    </w:rPr>
  </w:style>
  <w:style w:type="paragraph" w:customStyle="1" w:styleId="BulletList1">
    <w:name w:val="Bullet List 1"/>
    <w:basedOn w:val="Normal"/>
    <w:rsid w:val="00D22D5C"/>
    <w:pPr>
      <w:suppressAutoHyphens w:val="0"/>
      <w:overflowPunct/>
      <w:autoSpaceDE/>
      <w:autoSpaceDN/>
      <w:adjustRightInd/>
      <w:spacing w:after="0" w:line="278" w:lineRule="auto"/>
      <w:textAlignment w:val="auto"/>
    </w:pPr>
    <w:rPr>
      <w:rFonts w:ascii="Verdana" w:eastAsiaTheme="minorHAnsi" w:hAnsi="Verdana" w:cs="Calibri"/>
      <w:kern w:val="0"/>
      <w:sz w:val="20"/>
      <w:lang w:val="en-GB"/>
    </w:rPr>
  </w:style>
  <w:style w:type="paragraph" w:customStyle="1" w:styleId="BodyA">
    <w:name w:val="Body A"/>
    <w:basedOn w:val="Normal"/>
    <w:rsid w:val="00833FD2"/>
    <w:pPr>
      <w:suppressAutoHyphens w:val="0"/>
      <w:overflowPunct/>
      <w:autoSpaceDE/>
      <w:autoSpaceDN/>
      <w:adjustRightInd/>
      <w:spacing w:after="0"/>
      <w:textAlignment w:val="auto"/>
    </w:pPr>
    <w:rPr>
      <w:rFonts w:ascii="Times New Roman" w:eastAsiaTheme="minorHAnsi" w:hAnsi="Times New Roman"/>
      <w:kern w:val="0"/>
      <w:lang w:val="en-GB"/>
    </w:rPr>
  </w:style>
  <w:style w:type="paragraph" w:styleId="Title">
    <w:name w:val="Title"/>
    <w:basedOn w:val="Heading1"/>
    <w:next w:val="Normal"/>
    <w:link w:val="TitleChar"/>
    <w:uiPriority w:val="10"/>
    <w:qFormat/>
    <w:rsid w:val="005A673F"/>
    <w:pPr>
      <w:numPr>
        <w:numId w:val="0"/>
      </w:numPr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5A673F"/>
    <w:rPr>
      <w:rFonts w:ascii="Arial" w:hAnsi="Arial" w:cs="Arial"/>
      <w:b/>
      <w:color w:val="000000"/>
      <w:kern w:val="1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F084D"/>
    <w:rPr>
      <w:rFonts w:ascii="Arial" w:hAnsi="Arial" w:cs="Arial"/>
      <w:b/>
      <w:color w:val="000000"/>
      <w:kern w:val="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A673F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73F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73F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73F"/>
    <w:rPr>
      <w:rFonts w:asciiTheme="majorHAnsi" w:eastAsiaTheme="majorEastAsia" w:hAnsiTheme="majorHAnsi" w:cstheme="majorBidi"/>
      <w:color w:val="272727" w:themeColor="text1" w:themeTint="D8"/>
      <w:kern w:val="1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73F"/>
    <w:rPr>
      <w:rFonts w:asciiTheme="majorHAnsi" w:eastAsiaTheme="majorEastAsia" w:hAnsiTheme="majorHAnsi" w:cstheme="majorBidi"/>
      <w:i/>
      <w:iCs/>
      <w:color w:val="272727" w:themeColor="text1" w:themeTint="D8"/>
      <w:kern w:val="1"/>
      <w:sz w:val="21"/>
      <w:szCs w:val="21"/>
      <w:lang w:val="en-US"/>
    </w:rPr>
  </w:style>
  <w:style w:type="paragraph" w:customStyle="1" w:styleId="Title2">
    <w:name w:val="Title 2"/>
    <w:basedOn w:val="Normal"/>
    <w:qFormat/>
    <w:rsid w:val="00DC2AC5"/>
    <w:rPr>
      <w:b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List Paragraph11 Char,MAIN CONTENT Char,L Char"/>
    <w:basedOn w:val="DefaultParagraphFont"/>
    <w:link w:val="ListParagraph"/>
    <w:uiPriority w:val="34"/>
    <w:locked/>
    <w:rsid w:val="00B61FB7"/>
    <w:rPr>
      <w:rFonts w:ascii="Arial" w:hAnsi="Arial" w:cs="Arial"/>
      <w:color w:val="000000"/>
      <w:kern w:val="1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AD105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D1057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B5D60"/>
    <w:rPr>
      <w:color w:val="0000FF"/>
      <w:u w:val="single"/>
    </w:rPr>
  </w:style>
  <w:style w:type="table" w:styleId="TableGrid">
    <w:name w:val="Table Grid"/>
    <w:basedOn w:val="TableNormal"/>
    <w:uiPriority w:val="59"/>
    <w:rsid w:val="00F2384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0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33537295415468417C3310B2260EF" ma:contentTypeVersion="21" ma:contentTypeDescription="Create a new document." ma:contentTypeScope="" ma:versionID="e1b6dc18af7af104e84235354eb3576a">
  <xsd:schema xmlns:xsd="http://www.w3.org/2001/XMLSchema" xmlns:xs="http://www.w3.org/2001/XMLSchema" xmlns:p="http://schemas.microsoft.com/office/2006/metadata/properties" xmlns:ns1="http://schemas.microsoft.com/sharepoint/v3" xmlns:ns2="4a680c0a-22b8-479e-b785-e68b6f11b79e" xmlns:ns3="65b6d800-2dda-48d6-88d8-9e2b35e6f7ea" targetNamespace="http://schemas.microsoft.com/office/2006/metadata/properties" ma:root="true" ma:fieldsID="b7d69db405370770749702ae8ba28779" ns1:_="" ns2:_="" ns3:_="">
    <xsd:import namespace="http://schemas.microsoft.com/sharepoint/v3"/>
    <xsd:import namespace="4a680c0a-22b8-479e-b785-e68b6f11b79e"/>
    <xsd:import namespace="65b6d800-2dda-48d6-88d8-9e2b35e6f7ea"/>
    <xsd:element name="properties">
      <xsd:complexType>
        <xsd:sequence>
          <xsd:element name="documentManagement">
            <xsd:complexType>
              <xsd:all>
                <xsd:element ref="ns2:e504d2ca41a34eed81b0b4b4d4a4f2ec" minOccurs="0"/>
                <xsd:element ref="ns3:TaxCatchAll" minOccurs="0"/>
                <xsd:element ref="ns3:n6373b18d12745cc925468d51636600b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Date_x0020__x0026__x0020_Time" minOccurs="0"/>
                <xsd:element ref="ns2:Commission_x0020_meeting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80c0a-22b8-479e-b785-e68b6f11b79e" elementFormDefault="qualified">
    <xsd:import namespace="http://schemas.microsoft.com/office/2006/documentManagement/types"/>
    <xsd:import namespace="http://schemas.microsoft.com/office/infopath/2007/PartnerControls"/>
    <xsd:element name="e504d2ca41a34eed81b0b4b4d4a4f2ec" ma:index="9" nillable="true" ma:taxonomy="true" ma:internalName="e504d2ca41a34eed81b0b4b4d4a4f2ec" ma:taxonomyFieldName="Meetings_x0020_Area" ma:displayName="Meetings Area" ma:indexed="true" ma:default="" ma:fieldId="{e504d2ca-41a3-4eed-81b0-b4b4d4a4f2ec}" ma:sspId="f924a736-b285-4c68-8cdb-5ccf3ff341b6" ma:termSetId="641cbe71-e598-4885-9a9d-8f9c7adf5f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_x0020__x0026__x0020_Time" ma:index="24" nillable="true" ma:displayName="Date &amp; Time" ma:description="Date &amp; Time" ma:format="DateOnly" ma:internalName="Date_x0020__x0026__x0020_Time">
      <xsd:simpleType>
        <xsd:restriction base="dms:DateTime"/>
      </xsd:simpleType>
    </xsd:element>
    <xsd:element name="Commission_x0020_meeting" ma:index="25" nillable="true" ma:displayName="Meeting" ma:format="Dropdown" ma:internalName="Commission_x0020_meeting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6d800-2dda-48d6-88d8-9e2b35e6f7e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08503f4a-e7b5-4e8b-9a1b-011360948be7}" ma:internalName="TaxCatchAll" ma:showField="CatchAllData" ma:web="65b6d800-2dda-48d6-88d8-9e2b35e6f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6373b18d12745cc925468d51636600b" ma:index="12" nillable="true" ma:taxonomy="true" ma:internalName="n6373b18d12745cc925468d51636600b" ma:taxonomyFieldName="Calendar_x0020_Year" ma:displayName="Calendar Year" ma:indexed="true" ma:default="" ma:fieldId="{76373b18-d127-45cc-9254-68d51636600b}" ma:sspId="f924a736-b285-4c68-8cdb-5ccf3ff341b6" ma:termSetId="ec841c1a-174d-4e2b-9c7c-0857792d3f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65b6d800-2dda-48d6-88d8-9e2b35e6f7ea">
      <UserInfo>
        <DisplayName>Ian Tait</DisplayName>
        <AccountId>24</AccountId>
        <AccountType/>
      </UserInfo>
    </SharedWithUsers>
    <e504d2ca41a34eed81b0b4b4d4a4f2ec xmlns="4a680c0a-22b8-479e-b785-e68b6f11b79e">
      <Terms xmlns="http://schemas.microsoft.com/office/infopath/2007/PartnerControls"/>
    </e504d2ca41a34eed81b0b4b4d4a4f2ec>
    <Date_x0020__x0026__x0020_Time xmlns="4a680c0a-22b8-479e-b785-e68b6f11b79e">2020-07-01T23:00:00+00:00</Date_x0020__x0026__x0020_Time>
    <Commission_x0020_meeting xmlns="4a680c0a-22b8-479e-b785-e68b6f11b79e">130th Meeting</Commission_x0020_meeting>
    <n6373b18d12745cc925468d51636600b xmlns="65b6d800-2dda-48d6-88d8-9e2b35e6f7ea">
      <Terms xmlns="http://schemas.microsoft.com/office/infopath/2007/PartnerControls"/>
    </n6373b18d12745cc925468d51636600b>
    <TaxCatchAll xmlns="65b6d800-2dda-48d6-88d8-9e2b35e6f7ea" xsi:nil="true"/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0C554-C9B2-476D-BB0C-7AF7C2DB7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680c0a-22b8-479e-b785-e68b6f11b79e"/>
    <ds:schemaRef ds:uri="65b6d800-2dda-48d6-88d8-9e2b35e6f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356A95-0727-4696-A5EF-3B1FE6621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3DED3-5407-4E04-A0FA-7B5B5F711B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b6d800-2dda-48d6-88d8-9e2b35e6f7ea"/>
    <ds:schemaRef ds:uri="4a680c0a-22b8-479e-b785-e68b6f11b79e"/>
  </ds:schemaRefs>
</ds:datastoreItem>
</file>

<file path=customXml/itemProps4.xml><?xml version="1.0" encoding="utf-8"?>
<ds:datastoreItem xmlns:ds="http://schemas.openxmlformats.org/officeDocument/2006/customXml" ds:itemID="{253636E2-1AD5-4622-B09D-2C077A244C0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0DDB66A-DE3F-412F-9ED2-8E21C5B7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3.1 Minutes of the 118th Commission Meeting_Apr_AS</vt:lpstr>
    </vt:vector>
  </TitlesOfParts>
  <Company>Hewlett-Packard Company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3.1 Minutes of the 118th Commission Meeting_Apr_AS</dc:title>
  <dc:subject/>
  <dc:creator>cn</dc:creator>
  <cp:keywords/>
  <dc:description/>
  <cp:lastModifiedBy>Kirsty McLean</cp:lastModifiedBy>
  <cp:revision>2</cp:revision>
  <cp:lastPrinted>2019-08-30T16:38:00Z</cp:lastPrinted>
  <dcterms:created xsi:type="dcterms:W3CDTF">2021-11-11T18:44:00Z</dcterms:created>
  <dcterms:modified xsi:type="dcterms:W3CDTF">2021-11-11T18:44:00Z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0x0101000A033537295415468417C3310B2260EF</vt:lpwstr>
  </property>
  <property fmtid="{D5CDD505-2E9C-101B-9397-08002B2CF9AE}" pid="10" name="Meetings Area">
    <vt:lpwstr/>
  </property>
  <property fmtid="{D5CDD505-2E9C-101B-9397-08002B2CF9AE}" pid="11" name="Calendar Year">
    <vt:lpwstr/>
  </property>
  <property fmtid="{D5CDD505-2E9C-101B-9397-08002B2CF9AE}" pid="12" name="AuthorIds_UIVersion_512">
    <vt:lpwstr>4</vt:lpwstr>
  </property>
  <property fmtid="{D5CDD505-2E9C-101B-9397-08002B2CF9AE}" pid="13" name="Order">
    <vt:r8>1473400</vt:r8>
  </property>
  <property fmtid="{D5CDD505-2E9C-101B-9397-08002B2CF9AE}" pid="14" name="ComplianceAssetId">
    <vt:lpwstr/>
  </property>
  <property fmtid="{D5CDD505-2E9C-101B-9397-08002B2CF9AE}" pid="15" name="AuthorIds_UIVersion_1024">
    <vt:lpwstr>88</vt:lpwstr>
  </property>
  <property fmtid="{D5CDD505-2E9C-101B-9397-08002B2CF9AE}" pid="16" name="AuthorIds_UIVersion_7168">
    <vt:lpwstr>88</vt:lpwstr>
  </property>
  <property fmtid="{D5CDD505-2E9C-101B-9397-08002B2CF9AE}" pid="17" name="AuthorIds_UIVersion_1536">
    <vt:lpwstr>88</vt:lpwstr>
  </property>
  <property fmtid="{D5CDD505-2E9C-101B-9397-08002B2CF9AE}" pid="18" name="AuthorIds_UIVersion_4608">
    <vt:lpwstr>88</vt:lpwstr>
  </property>
  <property fmtid="{D5CDD505-2E9C-101B-9397-08002B2CF9AE}" pid="19" name="AuthorIds_UIVersion_7680">
    <vt:lpwstr>14</vt:lpwstr>
  </property>
  <property fmtid="{D5CDD505-2E9C-101B-9397-08002B2CF9AE}" pid="20" name="AuthorIds_UIVersion_8192">
    <vt:lpwstr>14</vt:lpwstr>
  </property>
  <property fmtid="{D5CDD505-2E9C-101B-9397-08002B2CF9AE}" pid="21" name="AuthorIds_UIVersion_2048">
    <vt:lpwstr>88</vt:lpwstr>
  </property>
  <property fmtid="{D5CDD505-2E9C-101B-9397-08002B2CF9AE}" pid="22" name="AuthorIds_UIVersion_2560">
    <vt:lpwstr>53</vt:lpwstr>
  </property>
  <property fmtid="{D5CDD505-2E9C-101B-9397-08002B2CF9AE}" pid="23" name="AuthorIds_UIVersion_3584">
    <vt:lpwstr>53</vt:lpwstr>
  </property>
  <property fmtid="{D5CDD505-2E9C-101B-9397-08002B2CF9AE}" pid="24" name="Commission meeting">
    <vt:lpwstr>November 2018</vt:lpwstr>
  </property>
  <property fmtid="{D5CDD505-2E9C-101B-9397-08002B2CF9AE}" pid="25" name="xd_Signature">
    <vt:bool>false</vt:bool>
  </property>
  <property fmtid="{D5CDD505-2E9C-101B-9397-08002B2CF9AE}" pid="26" name="xd_ProgID">
    <vt:lpwstr/>
  </property>
  <property fmtid="{D5CDD505-2E9C-101B-9397-08002B2CF9AE}" pid="27" name="TemplateUrl">
    <vt:lpwstr/>
  </property>
  <property fmtid="{D5CDD505-2E9C-101B-9397-08002B2CF9AE}" pid="28" name="e504d2ca41a34eed81b0b4b4d4a4f2ec">
    <vt:lpwstr>Commission Meetings|4aced151-3476-4ee3-8a1f-e5623ce970aa</vt:lpwstr>
  </property>
  <property fmtid="{D5CDD505-2E9C-101B-9397-08002B2CF9AE}" pid="29" name="AuthorIds_UIVersion_6144">
    <vt:lpwstr>88</vt:lpwstr>
  </property>
  <property fmtid="{D5CDD505-2E9C-101B-9397-08002B2CF9AE}" pid="30" name="AuthorIds_UIVersion_9216">
    <vt:lpwstr>88</vt:lpwstr>
  </property>
  <property fmtid="{D5CDD505-2E9C-101B-9397-08002B2CF9AE}" pid="31" name="AuthorIds_UIVersion_9728">
    <vt:lpwstr>53</vt:lpwstr>
  </property>
</Properties>
</file>